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8C3AD" w14:textId="492FE206" w:rsidR="00490019" w:rsidRDefault="00490019" w:rsidP="00FA5B37">
      <w:pPr>
        <w:pStyle w:val="a4"/>
        <w:spacing w:line="60" w:lineRule="auto"/>
        <w:jc w:val="center"/>
        <w:rPr>
          <w:rFonts w:ascii="ＭＳ Ｐ明朝" w:eastAsia="ＭＳ Ｐ明朝" w:hAnsi="ＭＳ Ｐ明朝"/>
          <w:sz w:val="28"/>
        </w:rPr>
      </w:pPr>
      <w:r>
        <w:rPr>
          <w:rFonts w:asciiTheme="minorEastAsia" w:hAnsiTheme="minorEastAsia" w:cs="ＭＳ ゴシック" w:hint="eastAsia"/>
          <w:color w:val="000000"/>
          <w:sz w:val="22"/>
          <w:szCs w:val="22"/>
        </w:rPr>
        <w:t>全国の</w:t>
      </w:r>
      <w:r>
        <w:rPr>
          <w:rFonts w:asciiTheme="minorEastAsia" w:hAnsiTheme="minorEastAsia" w:cs="ＭＳ ゴシック" w:hint="eastAsia"/>
          <w:sz w:val="22"/>
          <w:szCs w:val="22"/>
        </w:rPr>
        <w:t>認知行動療法を実施</w:t>
      </w:r>
      <w:r w:rsidRPr="001841BC">
        <w:rPr>
          <w:rFonts w:asciiTheme="minorEastAsia" w:hAnsiTheme="minorEastAsia" w:cs="ＭＳ ゴシック" w:hint="eastAsia"/>
          <w:sz w:val="22"/>
          <w:szCs w:val="22"/>
        </w:rPr>
        <w:t>する</w:t>
      </w:r>
      <w:r>
        <w:rPr>
          <w:rFonts w:asciiTheme="minorEastAsia" w:hAnsiTheme="minorEastAsia" w:cs="ＭＳ ゴシック" w:hint="eastAsia"/>
          <w:sz w:val="22"/>
          <w:szCs w:val="22"/>
        </w:rPr>
        <w:t>メンタルヘルス支援の専門資格を持つ皆様へ</w:t>
      </w:r>
    </w:p>
    <w:p w14:paraId="4E97DA8E" w14:textId="14164D1B" w:rsidR="00FA5B37" w:rsidRDefault="004F2B7E" w:rsidP="00FA5B37">
      <w:pPr>
        <w:pStyle w:val="a4"/>
        <w:spacing w:line="60" w:lineRule="auto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「うつ不安スコアの医療者登録データベース研究」へのご協力のお願い</w:t>
      </w:r>
    </w:p>
    <w:p w14:paraId="0FD1C579" w14:textId="36CCB030" w:rsidR="00605DDA" w:rsidRDefault="00490019" w:rsidP="00FA5B37">
      <w:pPr>
        <w:pStyle w:val="a4"/>
        <w:spacing w:line="60" w:lineRule="auto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（</w:t>
      </w:r>
      <w:r w:rsidR="00605DDA">
        <w:rPr>
          <w:rFonts w:ascii="ＭＳ Ｐ明朝" w:eastAsia="ＭＳ Ｐ明朝" w:hAnsi="ＭＳ Ｐ明朝" w:hint="eastAsia"/>
          <w:sz w:val="28"/>
        </w:rPr>
        <w:t>説明書</w:t>
      </w:r>
      <w:r>
        <w:rPr>
          <w:rFonts w:ascii="ＭＳ Ｐ明朝" w:eastAsia="ＭＳ Ｐ明朝" w:hAnsi="ＭＳ Ｐ明朝" w:hint="eastAsia"/>
          <w:sz w:val="28"/>
        </w:rPr>
        <w:t>）</w:t>
      </w:r>
    </w:p>
    <w:p w14:paraId="55CF8544" w14:textId="153856AD" w:rsidR="00605DDA" w:rsidRPr="001841BC" w:rsidRDefault="00605DDA" w:rsidP="00FA5B37">
      <w:pPr>
        <w:pStyle w:val="a4"/>
        <w:spacing w:line="60" w:lineRule="auto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5ED1EFF" w14:textId="60EC70D0" w:rsidR="00B903CA" w:rsidRPr="001841BC" w:rsidRDefault="00B903CA" w:rsidP="008C1B48">
      <w:pP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566F3079" w14:textId="6F31560E" w:rsidR="006E4FB7" w:rsidRPr="00187A4E" w:rsidRDefault="006E4FB7" w:rsidP="00D84FE2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22"/>
          <w:szCs w:val="22"/>
          <w:shd w:val="clear" w:color="auto" w:fill="FFFFFF"/>
        </w:rPr>
      </w:pPr>
    </w:p>
    <w:p w14:paraId="77FC0964" w14:textId="17A97238" w:rsidR="00C87120" w:rsidRPr="001841BC" w:rsidRDefault="00266F8E" w:rsidP="00C87120">
      <w:pPr>
        <w:rPr>
          <w:rFonts w:asciiTheme="minorEastAsia" w:hAnsiTheme="minorEastAsia"/>
          <w:sz w:val="22"/>
          <w:szCs w:val="22"/>
        </w:rPr>
      </w:pPr>
      <w:r w:rsidRPr="001841BC">
        <w:rPr>
          <w:rFonts w:asciiTheme="minorEastAsia" w:hAnsiTheme="minorEastAsia" w:cs="ＭＳ ゴシック" w:hint="eastAsia"/>
          <w:color w:val="000000"/>
          <w:sz w:val="22"/>
          <w:szCs w:val="22"/>
        </w:rPr>
        <w:t>千葉大学</w:t>
      </w:r>
      <w:r w:rsidR="00194130" w:rsidRPr="001841BC">
        <w:rPr>
          <w:rFonts w:asciiTheme="minorEastAsia" w:hAnsiTheme="minorEastAsia" w:cs="ＭＳ ゴシック" w:hint="eastAsia"/>
          <w:color w:val="000000"/>
          <w:sz w:val="22"/>
          <w:szCs w:val="22"/>
        </w:rPr>
        <w:t>では、「うつ、不安スコアの医療者登録データベース研究」を行なっています。</w:t>
      </w:r>
    </w:p>
    <w:p w14:paraId="76C874F0" w14:textId="52A83E5B" w:rsidR="002B18C8" w:rsidRPr="001841BC" w:rsidRDefault="00F84112" w:rsidP="009A5B35">
      <w:pPr>
        <w:rPr>
          <w:rFonts w:asciiTheme="minorEastAsia" w:hAnsiTheme="minorEastAsia" w:cs="ＭＳ ゴシック"/>
          <w:color w:val="000000"/>
          <w:sz w:val="22"/>
          <w:szCs w:val="22"/>
        </w:rPr>
      </w:pPr>
      <w:r w:rsidRPr="001841BC">
        <w:rPr>
          <w:rFonts w:asciiTheme="minorEastAsia" w:hAnsiTheme="minorEastAsia" w:cs="ＭＳ ゴシック" w:hint="eastAsia"/>
          <w:color w:val="000000"/>
          <w:sz w:val="22"/>
          <w:szCs w:val="22"/>
        </w:rPr>
        <w:t>そこで、</w:t>
      </w:r>
      <w:r w:rsidR="004C6EBC" w:rsidRPr="001841BC">
        <w:rPr>
          <w:rFonts w:asciiTheme="minorEastAsia" w:hAnsiTheme="minorEastAsia" w:cs="ＭＳ ゴシック" w:hint="eastAsia"/>
          <w:color w:val="000000"/>
          <w:sz w:val="22"/>
          <w:szCs w:val="22"/>
        </w:rPr>
        <w:t>全国の認知行動療法</w:t>
      </w:r>
      <w:r w:rsidR="00490019">
        <w:rPr>
          <w:rFonts w:asciiTheme="minorEastAsia" w:hAnsiTheme="minorEastAsia" w:cs="ＭＳ ゴシック" w:hint="eastAsia"/>
          <w:color w:val="000000"/>
          <w:sz w:val="22"/>
          <w:szCs w:val="22"/>
        </w:rPr>
        <w:t>を実施する</w:t>
      </w:r>
      <w:r w:rsidR="00490019">
        <w:rPr>
          <w:rFonts w:asciiTheme="minorEastAsia" w:hAnsiTheme="minorEastAsia" w:cs="ＭＳ ゴシック" w:hint="eastAsia"/>
          <w:sz w:val="22"/>
          <w:szCs w:val="22"/>
        </w:rPr>
        <w:t>メンタルヘルス支援の専門資格を持つ</w:t>
      </w:r>
      <w:r w:rsidR="00A11A44" w:rsidRPr="001841BC">
        <w:rPr>
          <w:rFonts w:asciiTheme="minorEastAsia" w:hAnsiTheme="minorEastAsia" w:cs="ＭＳ ゴシック" w:hint="eastAsia"/>
          <w:color w:val="000000"/>
          <w:sz w:val="22"/>
          <w:szCs w:val="22"/>
        </w:rPr>
        <w:t>皆様に</w:t>
      </w:r>
      <w:r w:rsidR="00490019">
        <w:rPr>
          <w:rFonts w:asciiTheme="minorEastAsia" w:hAnsiTheme="minorEastAsia" w:cs="ＭＳ ゴシック" w:hint="eastAsia"/>
          <w:color w:val="000000"/>
          <w:sz w:val="22"/>
          <w:szCs w:val="22"/>
        </w:rPr>
        <w:t>、本研究のデータ登録</w:t>
      </w:r>
      <w:r w:rsidR="00AC5022" w:rsidRPr="001841BC">
        <w:rPr>
          <w:rFonts w:asciiTheme="minorEastAsia" w:hAnsiTheme="minorEastAsia" w:cs="ＭＳ ゴシック" w:hint="eastAsia"/>
          <w:color w:val="000000"/>
          <w:sz w:val="22"/>
          <w:szCs w:val="22"/>
        </w:rPr>
        <w:t>に</w:t>
      </w:r>
      <w:r w:rsidR="004C6EBC" w:rsidRPr="001841BC">
        <w:rPr>
          <w:rFonts w:asciiTheme="minorEastAsia" w:hAnsiTheme="minorEastAsia" w:cs="ＭＳ ゴシック" w:hint="eastAsia"/>
          <w:color w:val="000000"/>
          <w:sz w:val="22"/>
          <w:szCs w:val="22"/>
        </w:rPr>
        <w:t>ご協力いただきたいと考えています。</w:t>
      </w:r>
    </w:p>
    <w:p w14:paraId="0A69219A" w14:textId="77777777" w:rsidR="002B18C8" w:rsidRPr="001841BC" w:rsidRDefault="002B18C8" w:rsidP="009A5B35">
      <w:pP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42BDFBB0" w14:textId="03290B0A" w:rsidR="00CA4F38" w:rsidRPr="001841BC" w:rsidRDefault="00490019" w:rsidP="00CA4F38">
      <w:pPr>
        <w:rPr>
          <w:rFonts w:asciiTheme="minorEastAsia" w:hAnsiTheme="minorEastAsia"/>
          <w:kern w:val="0"/>
          <w:sz w:val="22"/>
          <w:szCs w:val="22"/>
        </w:rPr>
      </w:pPr>
      <w:r>
        <w:rPr>
          <w:rFonts w:asciiTheme="minorEastAsia" w:hAnsiTheme="minorEastAsia" w:cs="ＭＳ ゴシック" w:hint="eastAsia"/>
          <w:sz w:val="22"/>
          <w:szCs w:val="22"/>
        </w:rPr>
        <w:t>研究協力者は、登録申請後、</w:t>
      </w:r>
      <w:r w:rsidR="00824B53">
        <w:rPr>
          <w:rFonts w:asciiTheme="minorEastAsia" w:hAnsiTheme="minorEastAsia" w:cs="ＭＳ ゴシック" w:hint="eastAsia"/>
          <w:kern w:val="0"/>
          <w:sz w:val="22"/>
          <w:szCs w:val="22"/>
        </w:rPr>
        <w:t>各</w:t>
      </w:r>
      <w:r w:rsidR="00824B53">
        <w:rPr>
          <w:rFonts w:asciiTheme="minorEastAsia" w:hAnsiTheme="minorEastAsia" w:cs="ＭＳ ゴシック" w:hint="eastAsia"/>
          <w:sz w:val="22"/>
          <w:szCs w:val="22"/>
        </w:rPr>
        <w:t>個人</w:t>
      </w:r>
      <w:r w:rsidR="00845B84" w:rsidRPr="001841BC">
        <w:rPr>
          <w:rFonts w:asciiTheme="minorEastAsia" w:hAnsiTheme="minorEastAsia" w:cs="ＭＳ ゴシック" w:hint="eastAsia"/>
          <w:sz w:val="22"/>
          <w:szCs w:val="22"/>
        </w:rPr>
        <w:t>で</w:t>
      </w:r>
      <w:r w:rsidR="00845B84" w:rsidRPr="001841BC">
        <w:rPr>
          <w:rFonts w:asciiTheme="minorEastAsia" w:hAnsiTheme="minorEastAsia"/>
          <w:sz w:val="22"/>
          <w:szCs w:val="22"/>
        </w:rPr>
        <w:t>Web</w:t>
      </w:r>
      <w:r w:rsidR="00845B84" w:rsidRPr="001841BC">
        <w:rPr>
          <w:rFonts w:asciiTheme="minorEastAsia" w:hAnsiTheme="minorEastAsia" w:cs="ＭＳ ゴシック" w:hint="eastAsia"/>
          <w:sz w:val="22"/>
          <w:szCs w:val="22"/>
        </w:rPr>
        <w:t>データベース</w:t>
      </w:r>
      <w:r>
        <w:rPr>
          <w:rFonts w:asciiTheme="minorEastAsia" w:hAnsiTheme="minorEastAsia" w:cs="ＭＳ ゴシック" w:hint="eastAsia"/>
          <w:sz w:val="22"/>
          <w:szCs w:val="22"/>
        </w:rPr>
        <w:t>（アクセス方法は千葉大学から後日お知らせします）に</w:t>
      </w:r>
      <w:r w:rsidR="00C84B03" w:rsidRPr="001841BC">
        <w:rPr>
          <w:rFonts w:asciiTheme="minorEastAsia" w:hAnsiTheme="minorEastAsia" w:cs="ＭＳ ゴシック" w:hint="eastAsia"/>
          <w:sz w:val="22"/>
          <w:szCs w:val="22"/>
        </w:rPr>
        <w:t>、</w:t>
      </w:r>
      <w:r w:rsidRPr="001841BC">
        <w:rPr>
          <w:rFonts w:asciiTheme="minorEastAsia" w:hAnsiTheme="minorEastAsia" w:cs="ＭＳ ゴシック" w:hint="eastAsia"/>
          <w:color w:val="000000"/>
          <w:sz w:val="22"/>
          <w:szCs w:val="22"/>
        </w:rPr>
        <w:t>患者の</w:t>
      </w:r>
      <w:r>
        <w:rPr>
          <mc:AlternateContent>
            <mc:Choice Requires="w16se">
              <w:rFonts w:asciiTheme="minorEastAsia" w:hAnsiTheme="minorEastAsia" w:cs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年齢、</w:t>
      </w:r>
      <w:r>
        <w:rPr>
          <mc:AlternateContent>
            <mc:Choice Requires="w16se">
              <w:rFonts w:asciiTheme="minorEastAsia" w:hAnsiTheme="minorEastAsia" w:cs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性別、</w:t>
      </w:r>
      <w:r>
        <w:rPr>
          <mc:AlternateContent>
            <mc:Choice Requires="w16se">
              <w:rFonts w:asciiTheme="minorEastAsia" w:hAnsiTheme="minorEastAsia" w:cs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面談</w:t>
      </w:r>
      <w:r w:rsidR="007E397F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の年月</w:t>
      </w:r>
      <w:r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日、</w:t>
      </w:r>
      <w:r>
        <w:rPr>
          <mc:AlternateContent>
            <mc:Choice Requires="w16se">
              <w:rFonts w:asciiTheme="minorEastAsia" w:hAnsiTheme="minorEastAsia" w:cs="Century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Theme="minorEastAsia" w:hAnsiTheme="minorEastAsia" w:cs="Century" w:hint="eastAsia"/>
          <w:color w:val="000000"/>
          <w:kern w:val="0"/>
          <w:sz w:val="22"/>
          <w:szCs w:val="22"/>
        </w:rPr>
        <w:t>うつ尺度</w:t>
      </w:r>
      <w:r w:rsidRPr="001841BC">
        <w:rPr>
          <w:rFonts w:asciiTheme="minorEastAsia" w:hAnsiTheme="minorEastAsia" w:cs="Century"/>
          <w:color w:val="000000"/>
          <w:kern w:val="0"/>
          <w:sz w:val="22"/>
          <w:szCs w:val="22"/>
        </w:rPr>
        <w:t>PHQ-9</w:t>
      </w:r>
      <w:r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の</w:t>
      </w:r>
      <w:r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第1から第９項目の</w:t>
      </w:r>
      <w:r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合計スコア、</w:t>
      </w:r>
      <w:r>
        <w:rPr>
          <mc:AlternateContent>
            <mc:Choice Requires="w16se">
              <w:rFonts w:asciiTheme="minorEastAsia" w:hAnsiTheme="minorEastAsia" w:cs="Century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Theme="minorEastAsia" w:hAnsiTheme="minorEastAsia" w:cs="Century" w:hint="eastAsia"/>
          <w:color w:val="000000"/>
          <w:kern w:val="0"/>
          <w:sz w:val="22"/>
          <w:szCs w:val="22"/>
        </w:rPr>
        <w:t>不安尺度</w:t>
      </w:r>
      <w:r w:rsidRPr="001841BC">
        <w:rPr>
          <w:rFonts w:asciiTheme="minorEastAsia" w:hAnsiTheme="minorEastAsia" w:cs="Century"/>
          <w:color w:val="000000"/>
          <w:kern w:val="0"/>
          <w:sz w:val="22"/>
          <w:szCs w:val="22"/>
        </w:rPr>
        <w:t>GAD-7</w:t>
      </w:r>
      <w:r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の</w:t>
      </w:r>
      <w:r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第1から第7項目の</w:t>
      </w:r>
      <w:r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合計スコア、</w:t>
      </w:r>
      <w:r>
        <w:rPr>
          <mc:AlternateContent>
            <mc:Choice Requires="w16se">
              <w:rFonts w:asciiTheme="minorEastAsia" w:hAnsiTheme="minorEastAsia" w:cs="Times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Theme="minorEastAsia" w:hAnsiTheme="minorEastAsia" w:cs="Times Roman" w:hint="eastAsia"/>
          <w:color w:val="000000"/>
          <w:kern w:val="0"/>
          <w:sz w:val="22"/>
          <w:szCs w:val="22"/>
        </w:rPr>
        <w:t>認知行動療法</w:t>
      </w:r>
      <w:r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の種類（</w:t>
      </w:r>
      <w:r w:rsidR="007E397F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個人：高強度か、個人：</w:t>
      </w:r>
      <w:r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低強度か、集団か</w:t>
      </w:r>
      <w:r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）</w:t>
      </w:r>
      <w:r w:rsidR="007E397F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および面談時間（50分等）、</w:t>
      </w:r>
      <w:r w:rsidR="007E397F">
        <w:rPr>
          <mc:AlternateContent>
            <mc:Choice Requires="w16se">
              <w:rFonts w:asciiTheme="minorEastAsia" w:hAnsiTheme="minorEastAsia" w:cs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7E397F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備考</w:t>
      </w:r>
      <w:r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の</w:t>
      </w:r>
      <w:r w:rsidR="007E397F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各</w:t>
      </w:r>
      <w:r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項目</w:t>
      </w:r>
      <w:r w:rsidR="003975BE" w:rsidRPr="001841BC">
        <w:rPr>
          <w:rFonts w:asciiTheme="minorEastAsia" w:hAnsiTheme="minorEastAsia" w:cs="ＭＳ ゴシック" w:hint="eastAsia"/>
          <w:sz w:val="22"/>
          <w:szCs w:val="22"/>
        </w:rPr>
        <w:t>を</w:t>
      </w:r>
      <w:r>
        <w:rPr>
          <w:rFonts w:asciiTheme="minorEastAsia" w:hAnsiTheme="minorEastAsia" w:cs="ＭＳ ゴシック" w:hint="eastAsia"/>
          <w:sz w:val="22"/>
          <w:szCs w:val="22"/>
        </w:rPr>
        <w:t>入力しま</w:t>
      </w:r>
      <w:r w:rsidR="00584CAC" w:rsidRPr="001841BC">
        <w:rPr>
          <w:rFonts w:asciiTheme="minorEastAsia" w:hAnsiTheme="minorEastAsia" w:cs="ＭＳ ゴシック" w:hint="eastAsia"/>
          <w:sz w:val="22"/>
          <w:szCs w:val="22"/>
        </w:rPr>
        <w:t>す。</w:t>
      </w:r>
      <w:r>
        <w:rPr>
          <w:rFonts w:asciiTheme="minorEastAsia" w:hAnsiTheme="minorEastAsia" w:cs="ＭＳ ゴシック" w:hint="eastAsia"/>
          <w:sz w:val="22"/>
          <w:szCs w:val="22"/>
        </w:rPr>
        <w:t>登録</w:t>
      </w:r>
      <w:r w:rsidR="007E397F">
        <w:rPr>
          <w:rFonts w:asciiTheme="minorEastAsia" w:hAnsiTheme="minorEastAsia" w:cs="ＭＳ ゴシック" w:hint="eastAsia"/>
          <w:sz w:val="22"/>
          <w:szCs w:val="22"/>
        </w:rPr>
        <w:t>完了し、WEBデータベースが使用可能となる</w:t>
      </w:r>
      <w:r>
        <w:rPr>
          <w:rFonts w:asciiTheme="minorEastAsia" w:hAnsiTheme="minorEastAsia" w:cs="ＭＳ ゴシック" w:hint="eastAsia"/>
          <w:sz w:val="22"/>
          <w:szCs w:val="22"/>
        </w:rPr>
        <w:t>まで</w:t>
      </w:r>
      <w:r w:rsidR="007E397F">
        <w:rPr>
          <w:rFonts w:asciiTheme="minorEastAsia" w:hAnsiTheme="minorEastAsia" w:cs="ＭＳ ゴシック" w:hint="eastAsia"/>
          <w:sz w:val="22"/>
          <w:szCs w:val="22"/>
        </w:rPr>
        <w:t>の間</w:t>
      </w:r>
      <w:r>
        <w:rPr>
          <w:rFonts w:asciiTheme="minorEastAsia" w:hAnsiTheme="minorEastAsia" w:cs="ＭＳ ゴシック" w:hint="eastAsia"/>
          <w:sz w:val="22"/>
          <w:szCs w:val="22"/>
        </w:rPr>
        <w:t>は、</w:t>
      </w:r>
      <w:r w:rsidR="007E397F">
        <w:rPr>
          <w:rFonts w:asciiTheme="minorEastAsia" w:hAnsiTheme="minorEastAsia" w:cs="ＭＳ ゴシック" w:hint="eastAsia"/>
          <w:sz w:val="22"/>
          <w:szCs w:val="22"/>
        </w:rPr>
        <w:t>各自で、</w:t>
      </w:r>
      <w:r>
        <w:rPr>
          <w:rFonts w:asciiTheme="minorEastAsia" w:hAnsiTheme="minorEastAsia" w:cs="ＭＳ ゴシック" w:hint="eastAsia"/>
          <w:sz w:val="22"/>
          <w:szCs w:val="22"/>
        </w:rPr>
        <w:t>EXCELファイル等で以上の項目を保存していただければ、幸いです。</w:t>
      </w:r>
    </w:p>
    <w:p w14:paraId="7C06EE2D" w14:textId="71B47852" w:rsidR="007E397F" w:rsidRPr="001841BC" w:rsidRDefault="00BD33DE" w:rsidP="007E397F">
      <w:pPr>
        <w:rPr>
          <w:rFonts w:asciiTheme="minorEastAsia" w:hAnsiTheme="minorEastAsia" w:cs="ＭＳ ゴシック"/>
          <w:color w:val="000000"/>
          <w:kern w:val="0"/>
          <w:sz w:val="22"/>
          <w:szCs w:val="22"/>
        </w:rPr>
      </w:pPr>
      <w:r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本研究に</w:t>
      </w:r>
      <w:r w:rsidR="005708D0"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ご協力いただける場合は、</w:t>
      </w:r>
      <w:r w:rsidR="007C5B2D"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下記の</w:t>
      </w:r>
      <w:r w:rsidR="00490019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研究協力</w:t>
      </w:r>
      <w:r w:rsidR="007C5B2D"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申込</w:t>
      </w:r>
      <w:r w:rsidR="005708D0"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書に必要事項を記入し</w:t>
      </w:r>
      <w:r w:rsidR="00E27010"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、</w:t>
      </w:r>
      <w:r w:rsidR="00721160" w:rsidRPr="001841BC"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タイトル</w:t>
      </w:r>
      <w:r w:rsidR="00721160" w:rsidRPr="001841BC">
        <w:rPr>
          <w:rFonts w:asciiTheme="minorEastAsia" w:hAnsiTheme="minorEastAsia" w:cs="Arial"/>
          <w:color w:val="333333"/>
          <w:kern w:val="0"/>
          <w:sz w:val="22"/>
          <w:szCs w:val="22"/>
        </w:rPr>
        <w:t>には｢</w:t>
      </w:r>
      <w:r w:rsidR="00721160" w:rsidRPr="001841BC"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うつ不安データベース利用希望</w:t>
      </w:r>
      <w:r w:rsidR="00721160" w:rsidRPr="001841BC">
        <w:rPr>
          <w:rFonts w:asciiTheme="minorEastAsia" w:hAnsiTheme="minorEastAsia" w:cs="Arial"/>
          <w:color w:val="333333"/>
          <w:kern w:val="0"/>
          <w:sz w:val="22"/>
          <w:szCs w:val="22"/>
        </w:rPr>
        <w:t>｣と</w:t>
      </w:r>
      <w:r w:rsidR="00721160" w:rsidRPr="001841BC"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記載のうえ、</w:t>
      </w:r>
      <w:r w:rsidR="00E27010"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メール</w:t>
      </w:r>
      <w:r w:rsidR="00721160"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か</w:t>
      </w:r>
      <w:r w:rsidR="00721160" w:rsidRPr="001841BC">
        <w:rPr>
          <w:rFonts w:asciiTheme="minorEastAsia" w:hAnsiTheme="minorEastAsia" w:cs="ＭＳ ゴシック"/>
          <w:color w:val="000000"/>
          <w:kern w:val="0"/>
          <w:sz w:val="22"/>
          <w:szCs w:val="22"/>
        </w:rPr>
        <w:t>Fax</w:t>
      </w:r>
      <w:r w:rsidR="00E27010"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で送付して</w:t>
      </w:r>
      <w:r w:rsidR="005553D9" w:rsidRPr="001841BC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ください。</w:t>
      </w:r>
      <w:r w:rsidR="007E397F"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千葉大学で登録完了後</w:t>
      </w:r>
      <w:r w:rsidR="001841BC" w:rsidRPr="001841BC"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、</w:t>
      </w:r>
      <w:r w:rsidR="007E397F"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Webデータベースのアクセス方法などの利用マニュアルを送付</w:t>
      </w:r>
      <w:r w:rsidR="001841BC" w:rsidRPr="001841BC"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せていただきます。</w:t>
      </w:r>
      <w:r w:rsidR="007E397F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なお、研究協力者の方のメールアドレスと職種・資格はWebデータベースでも入力が求められます。</w:t>
      </w:r>
    </w:p>
    <w:p w14:paraId="625F8B42" w14:textId="6792D988" w:rsidR="001841BC" w:rsidRPr="001841BC" w:rsidRDefault="008A3440" w:rsidP="007E397F">
      <w:pPr>
        <w:widowControl/>
        <w:shd w:val="clear" w:color="auto" w:fill="FFFFFF"/>
        <w:spacing w:after="240" w:line="356" w:lineRule="atLeast"/>
        <w:ind w:firstLineChars="100" w:firstLine="220"/>
        <w:rPr>
          <w:rFonts w:asciiTheme="minorEastAsia" w:hAnsiTheme="minorEastAsia" w:cs="Arial"/>
          <w:color w:val="333333"/>
          <w:kern w:val="0"/>
          <w:sz w:val="22"/>
          <w:szCs w:val="22"/>
        </w:rPr>
      </w:pPr>
      <w:r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本</w:t>
      </w:r>
      <w:r w:rsidR="007E397F"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研究は、</w:t>
      </w:r>
      <w:r w:rsidRPr="001841BC"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千葉大学大学院医学研究院認知行動生理学の</w:t>
      </w:r>
      <w:r w:rsidRPr="001841BC">
        <w:rPr>
          <w:rFonts w:asciiTheme="minorEastAsia" w:hAnsiTheme="minorEastAsia" w:cs="Arial"/>
          <w:color w:val="333333"/>
          <w:kern w:val="0"/>
          <w:sz w:val="22"/>
          <w:szCs w:val="22"/>
        </w:rPr>
        <w:t>Webページ</w:t>
      </w:r>
      <w:r w:rsidR="007E397F"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（</w:t>
      </w:r>
      <w:hyperlink r:id="rId7" w:history="1">
        <w:r w:rsidR="007E397F">
          <w:rPr>
            <w:rStyle w:val="af"/>
          </w:rPr>
          <w:t>https://www.m.chiba-u.ac.jp/class/phys1/</w:t>
        </w:r>
      </w:hyperlink>
      <w:r w:rsidR="007E397F"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）</w:t>
      </w:r>
      <w:r w:rsidRPr="001841BC">
        <w:rPr>
          <w:rFonts w:asciiTheme="minorEastAsia" w:hAnsiTheme="minorEastAsia" w:cs="Arial"/>
          <w:color w:val="333333"/>
          <w:kern w:val="0"/>
          <w:sz w:val="22"/>
          <w:szCs w:val="22"/>
        </w:rPr>
        <w:t>に</w:t>
      </w:r>
      <w:r w:rsidR="007E397F"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情報公開されておりますので、必ずご覧いただけますように、</w:t>
      </w:r>
      <w:r w:rsidR="004949E5" w:rsidRPr="001841BC">
        <w:rPr>
          <w:rFonts w:asciiTheme="minorEastAsia" w:hAnsiTheme="minorEastAsia" w:cs="Arial" w:hint="eastAsia"/>
          <w:color w:val="333333"/>
          <w:kern w:val="0"/>
          <w:sz w:val="22"/>
          <w:szCs w:val="22"/>
        </w:rPr>
        <w:t>よろしくお願い申し上げます。</w:t>
      </w:r>
    </w:p>
    <w:p w14:paraId="640294FD" w14:textId="70F5ABEB" w:rsidR="0039280C" w:rsidRDefault="0039280C" w:rsidP="0039280C">
      <w:pPr>
        <w:widowControl/>
        <w:shd w:val="clear" w:color="auto" w:fill="FFFFFF"/>
        <w:spacing w:after="240" w:line="356" w:lineRule="atLeast"/>
        <w:jc w:val="right"/>
        <w:rPr>
          <w:rFonts w:ascii="Arial" w:eastAsia="ＭＳ Ｐゴシック" w:hAnsi="Arial" w:cs="Arial"/>
          <w:color w:val="333333"/>
          <w:kern w:val="0"/>
          <w:sz w:val="22"/>
        </w:rPr>
      </w:pPr>
      <w:r>
        <w:rPr>
          <w:rFonts w:asciiTheme="minorEastAsia" w:hAnsiTheme="minorEastAsia" w:cs="Arial" w:hint="eastAsia"/>
          <w:color w:val="333333"/>
          <w:kern w:val="0"/>
          <w:sz w:val="22"/>
        </w:rPr>
        <w:t>令和2年3月</w:t>
      </w:r>
    </w:p>
    <w:p w14:paraId="57EA5851" w14:textId="77777777" w:rsidR="0039280C" w:rsidRPr="0039280C" w:rsidRDefault="0039280C" w:rsidP="0039280C">
      <w:pPr>
        <w:widowControl/>
        <w:shd w:val="clear" w:color="auto" w:fill="FFFFFF"/>
        <w:spacing w:line="356" w:lineRule="atLeast"/>
        <w:jc w:val="right"/>
        <w:rPr>
          <w:rFonts w:ascii="ＭＳ Ｐ明朝" w:eastAsia="ＭＳ Ｐ明朝" w:hAnsi="ＭＳ Ｐ明朝"/>
          <w:sz w:val="22"/>
        </w:rPr>
      </w:pPr>
      <w:r w:rsidRPr="0039280C">
        <w:rPr>
          <w:rFonts w:ascii="ＭＳ Ｐ明朝" w:eastAsia="ＭＳ Ｐ明朝" w:hAnsi="ＭＳ Ｐ明朝"/>
          <w:sz w:val="22"/>
        </w:rPr>
        <w:t>千葉大学大学院 医学研究院　認知行動生理学 教授</w:t>
      </w:r>
    </w:p>
    <w:p w14:paraId="544B0C91" w14:textId="77777777" w:rsidR="0039280C" w:rsidRPr="0039280C" w:rsidRDefault="0039280C" w:rsidP="0039280C">
      <w:pPr>
        <w:widowControl/>
        <w:shd w:val="clear" w:color="auto" w:fill="FFFFFF"/>
        <w:spacing w:line="356" w:lineRule="atLeast"/>
        <w:jc w:val="right"/>
        <w:rPr>
          <w:rFonts w:ascii="ＭＳ Ｐ明朝" w:eastAsia="ＭＳ Ｐ明朝" w:hAnsi="ＭＳ Ｐ明朝"/>
          <w:sz w:val="22"/>
        </w:rPr>
      </w:pPr>
      <w:r w:rsidRPr="0039280C">
        <w:rPr>
          <w:rFonts w:ascii="ＭＳ Ｐ明朝" w:eastAsia="ＭＳ Ｐ明朝" w:hAnsi="ＭＳ Ｐ明朝"/>
          <w:sz w:val="22"/>
        </w:rPr>
        <w:t>医学部附属病院　認知行動療法センター長</w:t>
      </w:r>
    </w:p>
    <w:p w14:paraId="5E2DFB27" w14:textId="77777777" w:rsidR="0039280C" w:rsidRPr="0039280C" w:rsidRDefault="0039280C" w:rsidP="0039280C">
      <w:pPr>
        <w:jc w:val="right"/>
        <w:rPr>
          <w:rFonts w:ascii="ＭＳ Ｐ明朝" w:eastAsia="ＭＳ Ｐ明朝" w:hAnsi="ＭＳ Ｐ明朝"/>
          <w:sz w:val="22"/>
        </w:rPr>
      </w:pPr>
      <w:r w:rsidRPr="0039280C">
        <w:rPr>
          <w:rFonts w:ascii="ＭＳ Ｐ明朝" w:eastAsia="ＭＳ Ｐ明朝" w:hAnsi="ＭＳ Ｐ明朝"/>
          <w:sz w:val="22"/>
        </w:rPr>
        <w:t>子どものこころの発達教育研究センター長</w:t>
      </w:r>
    </w:p>
    <w:p w14:paraId="57D56CCD" w14:textId="72317686" w:rsidR="00153883" w:rsidRDefault="0039280C" w:rsidP="0039280C">
      <w:pPr>
        <w:pStyle w:val="a4"/>
        <w:spacing w:line="60" w:lineRule="auto"/>
        <w:jc w:val="right"/>
        <w:rPr>
          <w:rFonts w:ascii="ＭＳ Ｐ明朝" w:eastAsia="ＭＳ Ｐ明朝" w:hAnsi="ＭＳ Ｐ明朝"/>
          <w:sz w:val="22"/>
        </w:rPr>
      </w:pPr>
      <w:r w:rsidRPr="0039280C">
        <w:rPr>
          <w:rFonts w:ascii="ＭＳ Ｐ明朝" w:eastAsia="ＭＳ Ｐ明朝" w:hAnsi="ＭＳ Ｐ明朝"/>
          <w:sz w:val="22"/>
        </w:rPr>
        <w:t>清水栄司</w:t>
      </w:r>
    </w:p>
    <w:p w14:paraId="6E9CF20E" w14:textId="15FEFB33" w:rsidR="00490019" w:rsidRDefault="00490019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14:paraId="787842C8" w14:textId="0CDD6D97" w:rsidR="00474B16" w:rsidRPr="0089637D" w:rsidRDefault="00BB0EFD" w:rsidP="0089637D">
      <w:pPr>
        <w:widowControl/>
        <w:shd w:val="clear" w:color="auto" w:fill="FFFFFF"/>
        <w:spacing w:line="356" w:lineRule="atLeast"/>
        <w:jc w:val="left"/>
        <w:rPr>
          <w:rFonts w:ascii="ＭＳ Ｐ明朝" w:eastAsia="ＭＳ Ｐ明朝" w:hAnsi="ＭＳ Ｐ明朝"/>
        </w:rPr>
      </w:pPr>
      <w:r w:rsidRPr="0089637D">
        <w:rPr>
          <w:rFonts w:ascii="ＭＳ Ｐ明朝" w:eastAsia="ＭＳ Ｐ明朝" w:hAnsi="ＭＳ Ｐ明朝" w:hint="eastAsia"/>
        </w:rPr>
        <w:lastRenderedPageBreak/>
        <w:t>「うつ不安スコアの医療者登録データベース研究」</w:t>
      </w:r>
      <w:r w:rsidR="008C5EBC" w:rsidRPr="0089637D">
        <w:rPr>
          <w:rFonts w:ascii="ＭＳ Ｐ明朝" w:eastAsia="ＭＳ Ｐ明朝" w:hAnsi="ＭＳ Ｐ明朝" w:hint="eastAsia"/>
        </w:rPr>
        <w:t>の</w:t>
      </w:r>
      <w:r w:rsidR="00490019" w:rsidRPr="0089637D">
        <w:rPr>
          <w:rFonts w:ascii="ＭＳ Ｐ明朝" w:eastAsia="ＭＳ Ｐ明朝" w:hAnsi="ＭＳ Ｐ明朝" w:hint="eastAsia"/>
        </w:rPr>
        <w:t>研究協力</w:t>
      </w:r>
      <w:r w:rsidR="00BC0A2E" w:rsidRPr="0089637D">
        <w:rPr>
          <w:rFonts w:ascii="ＭＳ Ｐ明朝" w:eastAsia="ＭＳ Ｐ明朝" w:hAnsi="ＭＳ Ｐ明朝" w:hint="eastAsia"/>
        </w:rPr>
        <w:t>申込書</w:t>
      </w:r>
    </w:p>
    <w:p w14:paraId="70039209" w14:textId="5F7B3218" w:rsidR="0078119F" w:rsidRDefault="0078119F">
      <w:pPr>
        <w:rPr>
          <w:rFonts w:ascii="ＭＳ Ｐ明朝" w:eastAsia="ＭＳ Ｐ明朝" w:hAnsi="ＭＳ Ｐ明朝" w:cs="Arial"/>
          <w:color w:val="333333"/>
          <w:kern w:val="0"/>
          <w:sz w:val="28"/>
        </w:rPr>
      </w:pPr>
    </w:p>
    <w:p w14:paraId="6A3E0A45" w14:textId="77777777" w:rsidR="00D9662A" w:rsidRPr="00440397" w:rsidRDefault="00D9662A" w:rsidP="00D9662A">
      <w:pPr>
        <w:widowControl/>
        <w:shd w:val="clear" w:color="auto" w:fill="FFFFFF"/>
        <w:spacing w:line="356" w:lineRule="atLeast"/>
        <w:jc w:val="left"/>
        <w:rPr>
          <w:rFonts w:ascii="ＭＳ Ｐ明朝" w:eastAsia="ＭＳ Ｐ明朝" w:hAnsi="ＭＳ Ｐ明朝"/>
        </w:rPr>
      </w:pPr>
      <w:r w:rsidRPr="00440397">
        <w:rPr>
          <w:rFonts w:ascii="ＭＳ Ｐ明朝" w:eastAsia="ＭＳ Ｐ明朝" w:hAnsi="ＭＳ Ｐ明朝"/>
        </w:rPr>
        <w:t>千葉大学大学院 医学研究院　認知行動生理学 教授</w:t>
      </w:r>
    </w:p>
    <w:p w14:paraId="5CCAE689" w14:textId="6EFB09F0" w:rsidR="00880595" w:rsidRPr="00094886" w:rsidRDefault="0078119F" w:rsidP="00D9662A">
      <w:pPr>
        <w:rPr>
          <w:rFonts w:ascii="ＭＳ Ｐ明朝" w:eastAsia="ＭＳ Ｐ明朝" w:hAnsi="ＭＳ Ｐ明朝"/>
        </w:rPr>
      </w:pPr>
      <w:r w:rsidRPr="00440397">
        <w:rPr>
          <w:rFonts w:ascii="ＭＳ Ｐ明朝" w:eastAsia="ＭＳ Ｐ明朝" w:hAnsi="ＭＳ Ｐ明朝"/>
        </w:rPr>
        <w:t>清水栄司</w:t>
      </w:r>
      <w:r>
        <w:rPr>
          <w:rFonts w:ascii="ＭＳ Ｐ明朝" w:eastAsia="ＭＳ Ｐ明朝" w:hAnsi="ＭＳ Ｐ明朝" w:hint="eastAsia"/>
        </w:rPr>
        <w:t xml:space="preserve">　　殿</w:t>
      </w:r>
    </w:p>
    <w:p w14:paraId="38A6F9E7" w14:textId="7264CE42" w:rsidR="00AC4B59" w:rsidRPr="00440397" w:rsidRDefault="00C15503" w:rsidP="00C15503">
      <w:pPr>
        <w:jc w:val="right"/>
        <w:rPr>
          <w:rFonts w:ascii="ＭＳ Ｐ明朝" w:eastAsia="ＭＳ Ｐ明朝" w:hAnsi="ＭＳ Ｐ明朝" w:cs="Arial"/>
          <w:color w:val="333333"/>
          <w:kern w:val="0"/>
        </w:rPr>
      </w:pPr>
      <w:r w:rsidRPr="00440397">
        <w:rPr>
          <w:rFonts w:ascii="ＭＳ Ｐ明朝" w:eastAsia="ＭＳ Ｐ明朝" w:hAnsi="ＭＳ Ｐ明朝" w:cs="Arial" w:hint="eastAsia"/>
          <w:color w:val="333333"/>
          <w:kern w:val="0"/>
        </w:rPr>
        <w:t>令和　　　年　　　月　　　日</w:t>
      </w:r>
    </w:p>
    <w:p w14:paraId="0FFD3156" w14:textId="77777777" w:rsidR="00C15503" w:rsidRPr="00440397" w:rsidRDefault="00C15503" w:rsidP="00DF3189">
      <w:pPr>
        <w:jc w:val="left"/>
        <w:rPr>
          <w:rFonts w:ascii="ＭＳ Ｐ明朝" w:eastAsia="ＭＳ Ｐ明朝" w:hAnsi="ＭＳ Ｐ明朝" w:cs="Arial"/>
          <w:color w:val="333333"/>
          <w:kern w:val="0"/>
        </w:rPr>
      </w:pPr>
    </w:p>
    <w:p w14:paraId="6B827F0A" w14:textId="163B03E6" w:rsidR="0059008E" w:rsidRDefault="002E249C" w:rsidP="006B5D5C">
      <w:pPr>
        <w:ind w:firstLineChars="100" w:firstLine="210"/>
        <w:jc w:val="left"/>
        <w:rPr>
          <w:rFonts w:ascii="ＭＳ Ｐ明朝" w:eastAsia="ＭＳ Ｐ明朝" w:hAnsi="ＭＳ Ｐ明朝"/>
          <w:sz w:val="21"/>
          <w:szCs w:val="21"/>
        </w:rPr>
      </w:pPr>
      <w:r w:rsidRPr="0089637D">
        <w:rPr>
          <w:rFonts w:ascii="ＭＳ Ｐ明朝" w:eastAsia="ＭＳ Ｐ明朝" w:hAnsi="ＭＳ Ｐ明朝" w:hint="eastAsia"/>
          <w:sz w:val="21"/>
          <w:szCs w:val="21"/>
        </w:rPr>
        <w:t>私</w:t>
      </w:r>
      <w:r w:rsidR="00AC4A09" w:rsidRPr="0089637D">
        <w:rPr>
          <w:rFonts w:ascii="ＭＳ Ｐ明朝" w:eastAsia="ＭＳ Ｐ明朝" w:hAnsi="ＭＳ Ｐ明朝" w:hint="eastAsia"/>
          <w:sz w:val="21"/>
          <w:szCs w:val="21"/>
        </w:rPr>
        <w:t>は、</w:t>
      </w:r>
      <w:r w:rsidR="008A3510" w:rsidRPr="0089637D">
        <w:rPr>
          <w:rFonts w:ascii="ＭＳ Ｐ明朝" w:eastAsia="ＭＳ Ｐ明朝" w:hAnsi="ＭＳ Ｐ明朝" w:hint="eastAsia"/>
          <w:sz w:val="21"/>
          <w:szCs w:val="21"/>
        </w:rPr>
        <w:t>「うつ不安スコアの医療者登録データベース研究」に協力し、WEBページ</w:t>
      </w:r>
      <w:r w:rsidR="007E397F" w:rsidRPr="0089637D">
        <w:rPr>
          <w:rFonts w:ascii="ＭＳ Ｐ明朝" w:eastAsia="ＭＳ Ｐ明朝" w:hAnsi="ＭＳ Ｐ明朝" w:hint="eastAsia"/>
          <w:sz w:val="21"/>
          <w:szCs w:val="21"/>
        </w:rPr>
        <w:t>、</w:t>
      </w:r>
      <w:r w:rsidR="008A3510" w:rsidRPr="0089637D">
        <w:rPr>
          <w:rFonts w:ascii="ＭＳ Ｐ明朝" w:eastAsia="ＭＳ Ｐ明朝" w:hAnsi="ＭＳ Ｐ明朝" w:hint="eastAsia"/>
          <w:sz w:val="21"/>
          <w:szCs w:val="21"/>
        </w:rPr>
        <w:t>チラシ</w:t>
      </w:r>
      <w:r w:rsidR="007E397F" w:rsidRPr="0089637D">
        <w:rPr>
          <w:rFonts w:ascii="ＭＳ Ｐ明朝" w:eastAsia="ＭＳ Ｐ明朝" w:hAnsi="ＭＳ Ｐ明朝" w:hint="eastAsia"/>
          <w:sz w:val="21"/>
          <w:szCs w:val="21"/>
        </w:rPr>
        <w:t>等</w:t>
      </w:r>
      <w:r w:rsidR="008A3510" w:rsidRPr="0089637D">
        <w:rPr>
          <w:rFonts w:ascii="ＭＳ Ｐ明朝" w:eastAsia="ＭＳ Ｐ明朝" w:hAnsi="ＭＳ Ｐ明朝" w:hint="eastAsia"/>
          <w:sz w:val="21"/>
          <w:szCs w:val="21"/>
        </w:rPr>
        <w:t>を用いて、患者に</w:t>
      </w:r>
      <w:r w:rsidR="007E397F" w:rsidRPr="0089637D">
        <w:rPr>
          <w:rFonts w:ascii="ＭＳ Ｐ明朝" w:eastAsia="ＭＳ Ｐ明朝" w:hAnsi="ＭＳ Ｐ明朝" w:hint="eastAsia"/>
          <w:sz w:val="21"/>
          <w:szCs w:val="21"/>
        </w:rPr>
        <w:t>研究</w:t>
      </w:r>
      <w:r w:rsidR="008A3510" w:rsidRPr="0089637D">
        <w:rPr>
          <w:rFonts w:ascii="ＭＳ Ｐ明朝" w:eastAsia="ＭＳ Ｐ明朝" w:hAnsi="ＭＳ Ｐ明朝" w:hint="eastAsia"/>
          <w:sz w:val="21"/>
          <w:szCs w:val="21"/>
        </w:rPr>
        <w:t>についての情報を公開し、さらに拒否の機会を保障する一方、うつ不安スコアを所定の</w:t>
      </w:r>
      <w:r w:rsidR="007E397F" w:rsidRPr="0089637D">
        <w:rPr>
          <w:rFonts w:ascii="ＭＳ Ｐ明朝" w:eastAsia="ＭＳ Ｐ明朝" w:hAnsi="ＭＳ Ｐ明朝" w:hint="eastAsia"/>
          <w:sz w:val="21"/>
          <w:szCs w:val="21"/>
        </w:rPr>
        <w:t>手順に基づき、</w:t>
      </w:r>
      <w:r w:rsidR="008A3510" w:rsidRPr="0089637D">
        <w:rPr>
          <w:rFonts w:ascii="ＭＳ Ｐ明朝" w:eastAsia="ＭＳ Ｐ明朝" w:hAnsi="ＭＳ Ｐ明朝" w:hint="eastAsia"/>
          <w:sz w:val="21"/>
          <w:szCs w:val="21"/>
        </w:rPr>
        <w:t>WEB</w:t>
      </w:r>
      <w:r w:rsidR="00AC4A09" w:rsidRPr="0089637D">
        <w:rPr>
          <w:rFonts w:ascii="ＭＳ Ｐ明朝" w:eastAsia="ＭＳ Ｐ明朝" w:hAnsi="ＭＳ Ｐ明朝" w:hint="eastAsia"/>
          <w:sz w:val="21"/>
          <w:szCs w:val="21"/>
        </w:rPr>
        <w:t>データベース</w:t>
      </w:r>
      <w:r w:rsidR="008A3510" w:rsidRPr="0089637D">
        <w:rPr>
          <w:rFonts w:ascii="ＭＳ Ｐ明朝" w:eastAsia="ＭＳ Ｐ明朝" w:hAnsi="ＭＳ Ｐ明朝" w:hint="eastAsia"/>
          <w:sz w:val="21"/>
          <w:szCs w:val="21"/>
        </w:rPr>
        <w:t>に</w:t>
      </w:r>
      <w:r w:rsidR="00B8092B" w:rsidRPr="0089637D">
        <w:rPr>
          <w:rFonts w:ascii="ＭＳ Ｐ明朝" w:eastAsia="ＭＳ Ｐ明朝" w:hAnsi="ＭＳ Ｐ明朝" w:hint="eastAsia"/>
          <w:sz w:val="21"/>
          <w:szCs w:val="21"/>
        </w:rPr>
        <w:t>提供</w:t>
      </w:r>
      <w:r w:rsidR="00E43B58" w:rsidRPr="0089637D">
        <w:rPr>
          <w:rFonts w:ascii="ＭＳ Ｐ明朝" w:eastAsia="ＭＳ Ｐ明朝" w:hAnsi="ＭＳ Ｐ明朝" w:hint="eastAsia"/>
          <w:sz w:val="21"/>
          <w:szCs w:val="21"/>
        </w:rPr>
        <w:t>します。</w:t>
      </w:r>
      <w:r w:rsidR="0078247B" w:rsidRPr="0089637D">
        <w:rPr>
          <w:rFonts w:ascii="ＭＳ Ｐ明朝" w:eastAsia="ＭＳ Ｐ明朝" w:hAnsi="ＭＳ Ｐ明朝" w:hint="eastAsia"/>
          <w:sz w:val="21"/>
          <w:szCs w:val="21"/>
        </w:rPr>
        <w:t>また、千葉大学医学研究院</w:t>
      </w:r>
      <w:r w:rsidR="008A3510" w:rsidRPr="0089637D">
        <w:rPr>
          <w:rFonts w:ascii="ＭＳ Ｐ明朝" w:eastAsia="ＭＳ Ｐ明朝" w:hAnsi="ＭＳ Ｐ明朝" w:hint="eastAsia"/>
          <w:sz w:val="21"/>
          <w:szCs w:val="21"/>
        </w:rPr>
        <w:t>の</w:t>
      </w:r>
      <w:r w:rsidR="007E397F" w:rsidRPr="0089637D">
        <w:rPr>
          <w:rFonts w:ascii="ＭＳ Ｐ明朝" w:eastAsia="ＭＳ Ｐ明朝" w:hAnsi="ＭＳ Ｐ明朝" w:hint="eastAsia"/>
          <w:sz w:val="21"/>
          <w:szCs w:val="21"/>
        </w:rPr>
        <w:t>倫理審査委員会</w:t>
      </w:r>
      <w:r w:rsidR="0078247B" w:rsidRPr="0089637D">
        <w:rPr>
          <w:rFonts w:ascii="ＭＳ Ｐ明朝" w:eastAsia="ＭＳ Ｐ明朝" w:hAnsi="ＭＳ Ｐ明朝" w:hint="eastAsia"/>
          <w:sz w:val="21"/>
          <w:szCs w:val="21"/>
        </w:rPr>
        <w:t>に提出される</w:t>
      </w:r>
      <w:r w:rsidR="004E4C4E" w:rsidRPr="0089637D">
        <w:rPr>
          <w:rFonts w:ascii="ＭＳ Ｐ明朝" w:eastAsia="ＭＳ Ｐ明朝" w:hAnsi="ＭＳ Ｐ明朝" w:hint="eastAsia"/>
          <w:sz w:val="21"/>
          <w:szCs w:val="21"/>
        </w:rPr>
        <w:t>上記</w:t>
      </w:r>
      <w:r w:rsidR="0089637D" w:rsidRPr="0089637D">
        <w:rPr>
          <w:rFonts w:ascii="ＭＳ Ｐ明朝" w:eastAsia="ＭＳ Ｐ明朝" w:hAnsi="ＭＳ Ｐ明朝" w:hint="eastAsia"/>
          <w:sz w:val="21"/>
          <w:szCs w:val="21"/>
        </w:rPr>
        <w:t>の</w:t>
      </w:r>
      <w:r w:rsidR="004E4C4E" w:rsidRPr="0089637D">
        <w:rPr>
          <w:rFonts w:ascii="ＭＳ Ｐ明朝" w:eastAsia="ＭＳ Ｐ明朝" w:hAnsi="ＭＳ Ｐ明朝" w:hint="eastAsia"/>
          <w:sz w:val="21"/>
          <w:szCs w:val="21"/>
        </w:rPr>
        <w:t>研究</w:t>
      </w:r>
      <w:r w:rsidR="008A3510" w:rsidRPr="0089637D">
        <w:rPr>
          <w:rFonts w:ascii="ＭＳ Ｐ明朝" w:eastAsia="ＭＳ Ｐ明朝" w:hAnsi="ＭＳ Ｐ明朝" w:hint="eastAsia"/>
          <w:sz w:val="21"/>
          <w:szCs w:val="21"/>
        </w:rPr>
        <w:t>計画</w:t>
      </w:r>
      <w:r w:rsidR="0078247B" w:rsidRPr="0089637D">
        <w:rPr>
          <w:rFonts w:ascii="ＭＳ Ｐ明朝" w:eastAsia="ＭＳ Ｐ明朝" w:hAnsi="ＭＳ Ｐ明朝" w:hint="eastAsia"/>
          <w:sz w:val="21"/>
          <w:szCs w:val="21"/>
        </w:rPr>
        <w:t>書に、</w:t>
      </w:r>
      <w:r w:rsidR="00B8092B" w:rsidRPr="0089637D">
        <w:rPr>
          <w:rFonts w:ascii="ＭＳ Ｐ明朝" w:eastAsia="ＭＳ Ｐ明朝" w:hAnsi="ＭＳ Ｐ明朝" w:hint="eastAsia"/>
          <w:sz w:val="21"/>
          <w:szCs w:val="21"/>
        </w:rPr>
        <w:t>研究</w:t>
      </w:r>
      <w:r w:rsidR="008A3510" w:rsidRPr="0089637D">
        <w:rPr>
          <w:rFonts w:ascii="ＭＳ Ｐ明朝" w:eastAsia="ＭＳ Ｐ明朝" w:hAnsi="ＭＳ Ｐ明朝" w:hint="eastAsia"/>
          <w:sz w:val="21"/>
          <w:szCs w:val="21"/>
        </w:rPr>
        <w:t>協力</w:t>
      </w:r>
      <w:r w:rsidR="00B8092B" w:rsidRPr="0089637D">
        <w:rPr>
          <w:rFonts w:ascii="ＭＳ Ｐ明朝" w:eastAsia="ＭＳ Ｐ明朝" w:hAnsi="ＭＳ Ｐ明朝" w:hint="eastAsia"/>
          <w:sz w:val="21"/>
          <w:szCs w:val="21"/>
        </w:rPr>
        <w:t>者として</w:t>
      </w:r>
      <w:r w:rsidR="008A3510" w:rsidRPr="0089637D">
        <w:rPr>
          <w:rFonts w:ascii="ＭＳ Ｐ明朝" w:eastAsia="ＭＳ Ｐ明朝" w:hAnsi="ＭＳ Ｐ明朝" w:hint="eastAsia"/>
          <w:sz w:val="21"/>
          <w:szCs w:val="21"/>
        </w:rPr>
        <w:t>自分の氏名および所属機関名が追記され、WEBで公表される</w:t>
      </w:r>
      <w:r w:rsidR="0078247B" w:rsidRPr="0089637D">
        <w:rPr>
          <w:rFonts w:ascii="ＭＳ Ｐ明朝" w:eastAsia="ＭＳ Ｐ明朝" w:hAnsi="ＭＳ Ｐ明朝" w:hint="eastAsia"/>
          <w:sz w:val="21"/>
          <w:szCs w:val="21"/>
        </w:rPr>
        <w:t>ことに同意します。</w:t>
      </w:r>
      <w:r w:rsidR="007E397F" w:rsidRPr="0089637D">
        <w:rPr>
          <w:rFonts w:ascii="ＭＳ Ｐ明朝" w:eastAsia="ＭＳ Ｐ明朝" w:hAnsi="ＭＳ Ｐ明朝" w:hint="eastAsia"/>
          <w:sz w:val="21"/>
          <w:szCs w:val="21"/>
        </w:rPr>
        <w:t>（所属機関</w:t>
      </w:r>
      <w:r w:rsidR="006B5D5C" w:rsidRPr="0089637D">
        <w:rPr>
          <w:rFonts w:ascii="ＭＳ Ｐ明朝" w:eastAsia="ＭＳ Ｐ明朝" w:hAnsi="ＭＳ Ｐ明朝" w:hint="eastAsia"/>
          <w:sz w:val="21"/>
          <w:szCs w:val="21"/>
        </w:rPr>
        <w:t>に</w:t>
      </w:r>
      <w:r w:rsidR="007E397F" w:rsidRPr="0089637D">
        <w:rPr>
          <w:rFonts w:ascii="ＭＳ Ｐ明朝" w:eastAsia="ＭＳ Ｐ明朝" w:hAnsi="ＭＳ Ｐ明朝" w:hint="eastAsia"/>
          <w:sz w:val="21"/>
          <w:szCs w:val="21"/>
        </w:rPr>
        <w:t>独立した倫理審査委員会</w:t>
      </w:r>
      <w:r w:rsidR="006B5D5C" w:rsidRPr="0089637D">
        <w:rPr>
          <w:rFonts w:ascii="ＭＳ Ｐ明朝" w:eastAsia="ＭＳ Ｐ明朝" w:hAnsi="ＭＳ Ｐ明朝" w:hint="eastAsia"/>
          <w:sz w:val="21"/>
          <w:szCs w:val="21"/>
        </w:rPr>
        <w:t>がある場合</w:t>
      </w:r>
      <w:r w:rsidR="007E397F" w:rsidRPr="0089637D">
        <w:rPr>
          <w:rFonts w:ascii="ＭＳ Ｐ明朝" w:eastAsia="ＭＳ Ｐ明朝" w:hAnsi="ＭＳ Ｐ明朝" w:hint="eastAsia"/>
          <w:sz w:val="21"/>
          <w:szCs w:val="21"/>
        </w:rPr>
        <w:t>は、別途、倫理審査</w:t>
      </w:r>
      <w:r w:rsidR="006B5D5C" w:rsidRPr="0089637D">
        <w:rPr>
          <w:rFonts w:ascii="ＭＳ Ｐ明朝" w:eastAsia="ＭＳ Ｐ明朝" w:hAnsi="ＭＳ Ｐ明朝" w:hint="eastAsia"/>
          <w:sz w:val="21"/>
          <w:szCs w:val="21"/>
        </w:rPr>
        <w:t>の手続き</w:t>
      </w:r>
      <w:r w:rsidR="007E397F" w:rsidRPr="0089637D">
        <w:rPr>
          <w:rFonts w:ascii="ＭＳ Ｐ明朝" w:eastAsia="ＭＳ Ｐ明朝" w:hAnsi="ＭＳ Ｐ明朝" w:hint="eastAsia"/>
          <w:sz w:val="21"/>
          <w:szCs w:val="21"/>
        </w:rPr>
        <w:t>をお願い</w:t>
      </w:r>
      <w:r w:rsidR="006B5D5C" w:rsidRPr="0089637D">
        <w:rPr>
          <w:rFonts w:ascii="ＭＳ Ｐ明朝" w:eastAsia="ＭＳ Ｐ明朝" w:hAnsi="ＭＳ Ｐ明朝" w:hint="eastAsia"/>
          <w:sz w:val="21"/>
          <w:szCs w:val="21"/>
        </w:rPr>
        <w:t>する場合があります）</w:t>
      </w:r>
    </w:p>
    <w:p w14:paraId="7111409B" w14:textId="77777777" w:rsidR="008B1A88" w:rsidRPr="0089637D" w:rsidRDefault="008B1A88" w:rsidP="006B5D5C">
      <w:pPr>
        <w:ind w:firstLineChars="100" w:firstLine="210"/>
        <w:jc w:val="left"/>
        <w:rPr>
          <w:rFonts w:ascii="ＭＳ Ｐ明朝" w:eastAsia="ＭＳ Ｐ明朝" w:hAnsi="ＭＳ Ｐ明朝" w:hint="eastAsia"/>
          <w:sz w:val="21"/>
          <w:szCs w:val="21"/>
        </w:rPr>
      </w:pPr>
    </w:p>
    <w:tbl>
      <w:tblPr>
        <w:tblW w:w="86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80" w:firstRow="0" w:lastRow="0" w:firstColumn="1" w:lastColumn="1" w:noHBand="0" w:noVBand="0"/>
      </w:tblPr>
      <w:tblGrid>
        <w:gridCol w:w="2770"/>
        <w:gridCol w:w="1842"/>
        <w:gridCol w:w="4028"/>
      </w:tblGrid>
      <w:tr w:rsidR="00542766" w:rsidRPr="00440397" w14:paraId="73F9C366" w14:textId="77777777" w:rsidTr="0089637D">
        <w:trPr>
          <w:trHeight w:hRule="exact" w:val="339"/>
        </w:trPr>
        <w:tc>
          <w:tcPr>
            <w:tcW w:w="277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CBB6D8" w14:textId="6859A2D6" w:rsidR="00542766" w:rsidRPr="00440397" w:rsidRDefault="00E306FF" w:rsidP="00776F3E">
            <w:pPr>
              <w:jc w:val="center"/>
              <w:rPr>
                <w:rFonts w:ascii="ＭＳ Ｐ明朝" w:eastAsia="ＭＳ Ｐ明朝" w:hAnsi="ＭＳ Ｐ明朝" w:cs="Arial"/>
                <w:color w:val="333333"/>
                <w:kern w:val="0"/>
                <w:sz w:val="22"/>
              </w:rPr>
            </w:pPr>
            <w:r w:rsidRPr="00440397">
              <w:rPr>
                <w:rFonts w:ascii="ＭＳ Ｐ明朝" w:eastAsia="ＭＳ Ｐ明朝" w:hAnsi="ＭＳ Ｐ明朝" w:cs="Arial" w:hint="eastAsia"/>
                <w:color w:val="333333"/>
                <w:kern w:val="0"/>
                <w:sz w:val="22"/>
              </w:rPr>
              <w:t>フリガナ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8327D32" w14:textId="34980544" w:rsidR="00542766" w:rsidRPr="00440397" w:rsidRDefault="00542766" w:rsidP="00542766">
            <w:pPr>
              <w:rPr>
                <w:rFonts w:ascii="ＭＳ Ｐ明朝" w:eastAsia="ＭＳ Ｐ明朝" w:hAnsi="ＭＳ Ｐ明朝" w:cs="Arial"/>
                <w:color w:val="333333"/>
                <w:kern w:val="0"/>
                <w:sz w:val="22"/>
              </w:rPr>
            </w:pPr>
          </w:p>
        </w:tc>
      </w:tr>
      <w:tr w:rsidR="00E306FF" w:rsidRPr="00440397" w14:paraId="59DF8B6C" w14:textId="77777777" w:rsidTr="0089637D">
        <w:trPr>
          <w:trHeight w:hRule="exact" w:val="567"/>
        </w:trPr>
        <w:tc>
          <w:tcPr>
            <w:tcW w:w="2770" w:type="dxa"/>
            <w:tcBorders>
              <w:top w:val="dashSmallGap" w:sz="4" w:space="0" w:color="auto"/>
              <w:right w:val="single" w:sz="4" w:space="0" w:color="auto"/>
            </w:tcBorders>
          </w:tcPr>
          <w:p w14:paraId="09CC1559" w14:textId="3F12966B" w:rsidR="00E306FF" w:rsidRPr="00440397" w:rsidRDefault="00F118ED" w:rsidP="00776F3E">
            <w:pPr>
              <w:jc w:val="center"/>
              <w:rPr>
                <w:rFonts w:ascii="ＭＳ Ｐ明朝" w:eastAsia="ＭＳ Ｐ明朝" w:hAnsi="ＭＳ Ｐ明朝" w:cs="Arial"/>
                <w:color w:val="333333"/>
                <w:kern w:val="0"/>
                <w:sz w:val="28"/>
              </w:rPr>
            </w:pPr>
            <w:r w:rsidRPr="00B2257F"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>氏名</w:t>
            </w:r>
          </w:p>
        </w:tc>
        <w:tc>
          <w:tcPr>
            <w:tcW w:w="5870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755BB299" w14:textId="77777777" w:rsidR="00E306FF" w:rsidRPr="00440397" w:rsidRDefault="00E306FF" w:rsidP="00542766">
            <w:pPr>
              <w:rPr>
                <w:rFonts w:ascii="ＭＳ Ｐ明朝" w:eastAsia="ＭＳ Ｐ明朝" w:hAnsi="ＭＳ Ｐ明朝" w:cs="Arial"/>
                <w:color w:val="333333"/>
                <w:kern w:val="0"/>
                <w:sz w:val="32"/>
              </w:rPr>
            </w:pPr>
          </w:p>
        </w:tc>
      </w:tr>
      <w:tr w:rsidR="00FC6A3E" w:rsidRPr="00440397" w14:paraId="5315380B" w14:textId="77777777" w:rsidTr="0089637D">
        <w:trPr>
          <w:trHeight w:hRule="exact" w:val="567"/>
        </w:trPr>
        <w:tc>
          <w:tcPr>
            <w:tcW w:w="2770" w:type="dxa"/>
          </w:tcPr>
          <w:p w14:paraId="6D666505" w14:textId="72624A1D" w:rsidR="00FC6A3E" w:rsidRPr="00B2257F" w:rsidRDefault="00FC6A3E" w:rsidP="00776F3E">
            <w:pPr>
              <w:ind w:left="180"/>
              <w:jc w:val="center"/>
              <w:rPr>
                <w:rFonts w:ascii="ＭＳ Ｐ明朝" w:eastAsia="ＭＳ Ｐ明朝" w:hAnsi="ＭＳ Ｐ明朝" w:cs="Arial"/>
                <w:color w:val="333333"/>
                <w:kern w:val="0"/>
              </w:rPr>
            </w:pPr>
            <w:r w:rsidRPr="00B2257F"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>職種</w:t>
            </w:r>
            <w:r w:rsidR="00777C57"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>・資格</w:t>
            </w:r>
          </w:p>
        </w:tc>
        <w:tc>
          <w:tcPr>
            <w:tcW w:w="5870" w:type="dxa"/>
            <w:gridSpan w:val="2"/>
          </w:tcPr>
          <w:p w14:paraId="0C3E74D8" w14:textId="77777777" w:rsidR="00FC6A3E" w:rsidRPr="00440397" w:rsidRDefault="00FC6A3E" w:rsidP="00FC6A3E">
            <w:pPr>
              <w:rPr>
                <w:rFonts w:ascii="ＭＳ Ｐ明朝" w:eastAsia="ＭＳ Ｐ明朝" w:hAnsi="ＭＳ Ｐ明朝" w:cs="Arial"/>
                <w:color w:val="333333"/>
                <w:kern w:val="0"/>
                <w:sz w:val="32"/>
              </w:rPr>
            </w:pPr>
          </w:p>
        </w:tc>
      </w:tr>
      <w:tr w:rsidR="00FC6A3E" w:rsidRPr="00440397" w14:paraId="328B1F15" w14:textId="77777777" w:rsidTr="0089637D">
        <w:trPr>
          <w:trHeight w:hRule="exact" w:val="822"/>
        </w:trPr>
        <w:tc>
          <w:tcPr>
            <w:tcW w:w="2770" w:type="dxa"/>
          </w:tcPr>
          <w:p w14:paraId="16DF714F" w14:textId="77777777" w:rsidR="008B1A88" w:rsidRDefault="006B5D5C" w:rsidP="00776F3E">
            <w:pPr>
              <w:ind w:left="180"/>
              <w:jc w:val="center"/>
              <w:rPr>
                <w:rFonts w:ascii="ＭＳ Ｐ明朝" w:eastAsia="ＭＳ Ｐ明朝" w:hAnsi="ＭＳ Ｐ明朝" w:cs="Arial"/>
                <w:color w:val="333333"/>
                <w:kern w:val="0"/>
              </w:rPr>
            </w:pPr>
            <w:r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>認知行動療法を</w:t>
            </w:r>
          </w:p>
          <w:p w14:paraId="7013D2F6" w14:textId="3DE86109" w:rsidR="00FC6A3E" w:rsidRPr="00B2257F" w:rsidRDefault="006B5D5C" w:rsidP="00776F3E">
            <w:pPr>
              <w:ind w:left="180"/>
              <w:jc w:val="center"/>
              <w:rPr>
                <w:rFonts w:ascii="ＭＳ Ｐ明朝" w:eastAsia="ＭＳ Ｐ明朝" w:hAnsi="ＭＳ Ｐ明朝" w:cs="Arial"/>
                <w:color w:val="333333"/>
                <w:kern w:val="0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>実施する所属</w:t>
            </w:r>
            <w:r w:rsidR="0078247B"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>機関</w:t>
            </w:r>
            <w:r w:rsidR="00F118ED" w:rsidRPr="00B2257F"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>名</w:t>
            </w:r>
          </w:p>
        </w:tc>
        <w:tc>
          <w:tcPr>
            <w:tcW w:w="5870" w:type="dxa"/>
            <w:gridSpan w:val="2"/>
          </w:tcPr>
          <w:p w14:paraId="439126D2" w14:textId="77777777" w:rsidR="00FC6A3E" w:rsidRPr="0078247B" w:rsidRDefault="00FC6A3E" w:rsidP="00FC6A3E">
            <w:pPr>
              <w:rPr>
                <w:rFonts w:ascii="ＭＳ Ｐ明朝" w:eastAsia="ＭＳ Ｐ明朝" w:hAnsi="ＭＳ Ｐ明朝" w:cs="Arial"/>
                <w:color w:val="333333"/>
                <w:kern w:val="0"/>
                <w:sz w:val="32"/>
              </w:rPr>
            </w:pPr>
          </w:p>
        </w:tc>
      </w:tr>
      <w:tr w:rsidR="0089637D" w:rsidRPr="00440397" w14:paraId="17514D90" w14:textId="77777777" w:rsidTr="0089637D">
        <w:trPr>
          <w:trHeight w:hRule="exact" w:val="910"/>
        </w:trPr>
        <w:tc>
          <w:tcPr>
            <w:tcW w:w="2770" w:type="dxa"/>
          </w:tcPr>
          <w:p w14:paraId="2B6B9F5D" w14:textId="76409A92" w:rsidR="0089637D" w:rsidRDefault="0089637D" w:rsidP="00776F3E">
            <w:pPr>
              <w:ind w:left="180"/>
              <w:jc w:val="center"/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</w:pPr>
            <w:r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>所属機関の独立した　倫理審査委員会の有無</w:t>
            </w:r>
          </w:p>
        </w:tc>
        <w:tc>
          <w:tcPr>
            <w:tcW w:w="5870" w:type="dxa"/>
            <w:gridSpan w:val="2"/>
          </w:tcPr>
          <w:p w14:paraId="5B136DB1" w14:textId="77777777" w:rsidR="0089637D" w:rsidRDefault="0089637D" w:rsidP="0089637D">
            <w:pPr>
              <w:ind w:firstLineChars="300" w:firstLine="720"/>
              <w:rPr>
                <w:rFonts w:ascii="ＭＳ Ｐ明朝" w:eastAsia="ＭＳ Ｐ明朝" w:hAnsi="ＭＳ Ｐ明朝" w:cs="Arial"/>
                <w:color w:val="333333"/>
                <w:kern w:val="0"/>
              </w:rPr>
            </w:pPr>
          </w:p>
          <w:p w14:paraId="5ACD76BE" w14:textId="1E346500" w:rsidR="0089637D" w:rsidRPr="00440397" w:rsidRDefault="0089637D" w:rsidP="0089637D">
            <w:pPr>
              <w:ind w:firstLineChars="300" w:firstLine="720"/>
              <w:rPr>
                <w:rFonts w:ascii="ＭＳ Ｐ明朝" w:eastAsia="ＭＳ Ｐ明朝" w:hAnsi="ＭＳ Ｐ明朝" w:cs="Arial"/>
                <w:color w:val="333333"/>
                <w:kern w:val="0"/>
                <w:sz w:val="32"/>
              </w:rPr>
            </w:pPr>
            <w:r w:rsidRPr="0089637D"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 xml:space="preserve">倫理委員会が　　</w:t>
            </w:r>
            <w:r w:rsidRPr="0089637D">
              <w:rPr>
                <mc:AlternateContent>
                  <mc:Choice Requires="w16se">
                    <w:rFonts w:ascii="ＭＳ Ｐ明朝" w:eastAsia="ＭＳ Ｐ明朝" w:hAnsi="ＭＳ Ｐ明朝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9637D"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>有り、</w:t>
            </w:r>
            <w:r w:rsidRPr="0089637D">
              <w:rPr>
                <mc:AlternateContent>
                  <mc:Choice Requires="w16se">
                    <w:rFonts w:ascii="ＭＳ Ｐ明朝" w:eastAsia="ＭＳ Ｐ明朝" w:hAnsi="ＭＳ Ｐ明朝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9637D"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>無し</w:t>
            </w:r>
          </w:p>
        </w:tc>
      </w:tr>
      <w:tr w:rsidR="0078247B" w:rsidRPr="00440397" w14:paraId="009E4D93" w14:textId="77777777" w:rsidTr="0089637D">
        <w:trPr>
          <w:trHeight w:hRule="exact" w:val="567"/>
        </w:trPr>
        <w:tc>
          <w:tcPr>
            <w:tcW w:w="2770" w:type="dxa"/>
          </w:tcPr>
          <w:p w14:paraId="4ABF2D7B" w14:textId="5AA00C78" w:rsidR="0078247B" w:rsidRDefault="0078247B" w:rsidP="00776F3E">
            <w:pPr>
              <w:ind w:left="180"/>
              <w:jc w:val="center"/>
              <w:rPr>
                <w:rFonts w:ascii="ＭＳ Ｐ明朝" w:eastAsia="ＭＳ Ｐ明朝" w:hAnsi="ＭＳ Ｐ明朝" w:cs="Arial"/>
                <w:color w:val="333333"/>
                <w:kern w:val="0"/>
              </w:rPr>
            </w:pPr>
            <w:r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>所属住所</w:t>
            </w:r>
          </w:p>
        </w:tc>
        <w:tc>
          <w:tcPr>
            <w:tcW w:w="5870" w:type="dxa"/>
            <w:gridSpan w:val="2"/>
          </w:tcPr>
          <w:p w14:paraId="23409B9B" w14:textId="77777777" w:rsidR="0078247B" w:rsidRPr="00440397" w:rsidRDefault="0078247B" w:rsidP="00FC6A3E">
            <w:pPr>
              <w:rPr>
                <w:rFonts w:ascii="ＭＳ Ｐ明朝" w:eastAsia="ＭＳ Ｐ明朝" w:hAnsi="ＭＳ Ｐ明朝" w:cs="Arial"/>
                <w:color w:val="333333"/>
                <w:kern w:val="0"/>
                <w:sz w:val="32"/>
              </w:rPr>
            </w:pPr>
          </w:p>
        </w:tc>
      </w:tr>
      <w:tr w:rsidR="009C273B" w:rsidRPr="00440397" w14:paraId="5D054168" w14:textId="65158064" w:rsidTr="0089637D">
        <w:trPr>
          <w:trHeight w:hRule="exact" w:val="567"/>
        </w:trPr>
        <w:tc>
          <w:tcPr>
            <w:tcW w:w="2770" w:type="dxa"/>
            <w:vMerge w:val="restart"/>
          </w:tcPr>
          <w:p w14:paraId="4A956024" w14:textId="77777777" w:rsidR="009C273B" w:rsidRDefault="009C273B" w:rsidP="009C273B">
            <w:pPr>
              <w:jc w:val="center"/>
              <w:rPr>
                <w:rFonts w:ascii="ＭＳ Ｐ明朝" w:eastAsia="ＭＳ Ｐ明朝" w:hAnsi="ＭＳ Ｐ明朝" w:cs="Arial"/>
                <w:color w:val="333333"/>
                <w:kern w:val="0"/>
              </w:rPr>
            </w:pPr>
          </w:p>
          <w:p w14:paraId="1E342579" w14:textId="4D89C207" w:rsidR="009C273B" w:rsidRPr="00B2257F" w:rsidRDefault="009C273B" w:rsidP="009C273B">
            <w:pPr>
              <w:jc w:val="center"/>
              <w:rPr>
                <w:rFonts w:ascii="ＭＳ Ｐ明朝" w:eastAsia="ＭＳ Ｐ明朝" w:hAnsi="ＭＳ Ｐ明朝" w:cs="Arial"/>
                <w:color w:val="333333"/>
                <w:kern w:val="0"/>
              </w:rPr>
            </w:pPr>
            <w:r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>連絡先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518E5950" w14:textId="19823457" w:rsidR="009C273B" w:rsidRPr="00B2257F" w:rsidRDefault="009C273B" w:rsidP="00776F3E">
            <w:pPr>
              <w:jc w:val="center"/>
              <w:rPr>
                <w:rFonts w:ascii="ＭＳ Ｐ明朝" w:eastAsia="ＭＳ Ｐ明朝" w:hAnsi="ＭＳ Ｐ明朝" w:cs="Arial"/>
                <w:color w:val="333333"/>
                <w:kern w:val="0"/>
              </w:rPr>
            </w:pPr>
            <w:r w:rsidRPr="00B2257F">
              <w:rPr>
                <w:rFonts w:ascii="ＭＳ Ｐ明朝" w:eastAsia="ＭＳ Ｐ明朝" w:hAnsi="ＭＳ Ｐ明朝" w:cs="Arial"/>
                <w:color w:val="333333"/>
                <w:kern w:val="0"/>
              </w:rPr>
              <w:t>e-mail</w:t>
            </w:r>
          </w:p>
        </w:tc>
        <w:tc>
          <w:tcPr>
            <w:tcW w:w="4028" w:type="dxa"/>
            <w:tcBorders>
              <w:bottom w:val="dashSmallGap" w:sz="4" w:space="0" w:color="auto"/>
            </w:tcBorders>
          </w:tcPr>
          <w:p w14:paraId="04EB7411" w14:textId="77777777" w:rsidR="009C273B" w:rsidRPr="00440397" w:rsidRDefault="009C273B" w:rsidP="00FC6A3E">
            <w:pPr>
              <w:rPr>
                <w:rFonts w:ascii="ＭＳ Ｐ明朝" w:eastAsia="ＭＳ Ｐ明朝" w:hAnsi="ＭＳ Ｐ明朝" w:cs="Arial"/>
                <w:color w:val="333333"/>
                <w:kern w:val="0"/>
                <w:sz w:val="32"/>
              </w:rPr>
            </w:pPr>
          </w:p>
        </w:tc>
      </w:tr>
      <w:tr w:rsidR="009C273B" w:rsidRPr="00440397" w14:paraId="72683BC6" w14:textId="1DD3732A" w:rsidTr="0089637D">
        <w:trPr>
          <w:trHeight w:hRule="exact" w:val="567"/>
        </w:trPr>
        <w:tc>
          <w:tcPr>
            <w:tcW w:w="2770" w:type="dxa"/>
            <w:vMerge/>
          </w:tcPr>
          <w:p w14:paraId="7239AC00" w14:textId="77777777" w:rsidR="009C273B" w:rsidRPr="00440397" w:rsidRDefault="009C273B" w:rsidP="00903A4B">
            <w:pPr>
              <w:ind w:left="180"/>
              <w:rPr>
                <w:rFonts w:ascii="ＭＳ Ｐ明朝" w:eastAsia="ＭＳ Ｐ明朝" w:hAnsi="ＭＳ Ｐ明朝" w:cs="Arial"/>
                <w:color w:val="333333"/>
                <w:kern w:val="0"/>
                <w:sz w:val="32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000000" w:themeColor="text1"/>
            </w:tcBorders>
          </w:tcPr>
          <w:p w14:paraId="469623FE" w14:textId="77777777" w:rsidR="009C273B" w:rsidRDefault="009C273B" w:rsidP="00776F3E">
            <w:pPr>
              <w:jc w:val="center"/>
              <w:rPr>
                <w:rFonts w:ascii="ＭＳ Ｐ明朝" w:eastAsia="ＭＳ Ｐ明朝" w:hAnsi="ＭＳ Ｐ明朝" w:cs="Arial"/>
                <w:color w:val="333333"/>
                <w:kern w:val="0"/>
              </w:rPr>
            </w:pPr>
            <w:r>
              <w:rPr>
                <w:rFonts w:ascii="ＭＳ Ｐ明朝" w:eastAsia="ＭＳ Ｐ明朝" w:hAnsi="ＭＳ Ｐ明朝" w:cs="Arial" w:hint="eastAsia"/>
                <w:color w:val="333333"/>
                <w:kern w:val="0"/>
              </w:rPr>
              <w:t>電話</w:t>
            </w:r>
          </w:p>
          <w:p w14:paraId="2988711D" w14:textId="6EB96809" w:rsidR="009C273B" w:rsidRPr="00B2257F" w:rsidRDefault="009C273B" w:rsidP="005F27DA">
            <w:pPr>
              <w:rPr>
                <w:rFonts w:ascii="ＭＳ Ｐ明朝" w:eastAsia="ＭＳ Ｐ明朝" w:hAnsi="ＭＳ Ｐ明朝" w:cs="Arial"/>
                <w:color w:val="333333"/>
                <w:kern w:val="0"/>
              </w:rPr>
            </w:pPr>
          </w:p>
        </w:tc>
        <w:tc>
          <w:tcPr>
            <w:tcW w:w="4028" w:type="dxa"/>
            <w:tcBorders>
              <w:top w:val="dashSmallGap" w:sz="4" w:space="0" w:color="auto"/>
              <w:bottom w:val="dashSmallGap" w:sz="4" w:space="0" w:color="000000" w:themeColor="text1"/>
            </w:tcBorders>
          </w:tcPr>
          <w:p w14:paraId="53F5E6A0" w14:textId="7BA3EBFE" w:rsidR="009C273B" w:rsidRPr="00440397" w:rsidRDefault="009C273B" w:rsidP="00FC6A3E">
            <w:pPr>
              <w:rPr>
                <w:rFonts w:ascii="ＭＳ Ｐ明朝" w:eastAsia="ＭＳ Ｐ明朝" w:hAnsi="ＭＳ Ｐ明朝" w:cs="Arial"/>
                <w:color w:val="333333"/>
                <w:kern w:val="0"/>
                <w:sz w:val="32"/>
              </w:rPr>
            </w:pPr>
          </w:p>
        </w:tc>
      </w:tr>
      <w:tr w:rsidR="009C273B" w:rsidRPr="00440397" w14:paraId="6DB86A33" w14:textId="74818478" w:rsidTr="0089637D">
        <w:trPr>
          <w:trHeight w:hRule="exact" w:val="567"/>
        </w:trPr>
        <w:tc>
          <w:tcPr>
            <w:tcW w:w="2770" w:type="dxa"/>
            <w:vMerge/>
          </w:tcPr>
          <w:p w14:paraId="4230C8D1" w14:textId="77777777" w:rsidR="009C273B" w:rsidRPr="00440397" w:rsidRDefault="009C273B" w:rsidP="00903A4B">
            <w:pPr>
              <w:ind w:left="180"/>
              <w:rPr>
                <w:rFonts w:ascii="ＭＳ Ｐ明朝" w:eastAsia="ＭＳ Ｐ明朝" w:hAnsi="ＭＳ Ｐ明朝" w:cs="Arial"/>
                <w:color w:val="333333"/>
                <w:kern w:val="0"/>
                <w:sz w:val="32"/>
              </w:rPr>
            </w:pPr>
          </w:p>
        </w:tc>
        <w:tc>
          <w:tcPr>
            <w:tcW w:w="1842" w:type="dxa"/>
            <w:tcBorders>
              <w:top w:val="dashSmallGap" w:sz="4" w:space="0" w:color="000000" w:themeColor="text1"/>
              <w:right w:val="single" w:sz="4" w:space="0" w:color="000000" w:themeColor="text1"/>
            </w:tcBorders>
          </w:tcPr>
          <w:p w14:paraId="1B24CC25" w14:textId="0914721F" w:rsidR="009C273B" w:rsidRPr="009C273B" w:rsidRDefault="009C273B" w:rsidP="00FC6A3E">
            <w:pPr>
              <w:rPr>
                <w:rFonts w:ascii="ＭＳ Ｐ明朝" w:eastAsia="ＭＳ Ｐ明朝" w:hAnsi="ＭＳ Ｐ明朝" w:cs="Arial"/>
                <w:color w:val="333333"/>
                <w:kern w:val="0"/>
              </w:rPr>
            </w:pPr>
            <w:r w:rsidRPr="009C273B">
              <w:rPr>
                <w:rFonts w:ascii="ＭＳ Ｐ明朝" w:eastAsia="ＭＳ Ｐ明朝" w:hAnsi="ＭＳ Ｐ明朝" w:cs="Arial"/>
                <w:color w:val="333333"/>
                <w:kern w:val="0"/>
              </w:rPr>
              <w:t>Fax</w:t>
            </w:r>
            <w:r>
              <w:rPr>
                <w:rFonts w:ascii="ＭＳ Ｐ明朝" w:eastAsia="ＭＳ Ｐ明朝" w:hAnsi="ＭＳ Ｐ明朝" w:cs="Arial"/>
                <w:color w:val="333333"/>
                <w:kern w:val="0"/>
              </w:rPr>
              <w:t xml:space="preserve"> </w:t>
            </w:r>
            <w:r w:rsidRPr="009C273B">
              <w:rPr>
                <w:rFonts w:ascii="ＭＳ Ｐ明朝" w:eastAsia="ＭＳ Ｐ明朝" w:hAnsi="ＭＳ Ｐ明朝" w:cs="Arial"/>
                <w:color w:val="333333"/>
                <w:kern w:val="0"/>
                <w:sz w:val="15"/>
              </w:rPr>
              <w:t>(</w:t>
            </w:r>
            <w:r w:rsidRPr="009C273B">
              <w:rPr>
                <w:rFonts w:ascii="ＭＳ Ｐ明朝" w:eastAsia="ＭＳ Ｐ明朝" w:hAnsi="ＭＳ Ｐ明朝" w:cs="Arial" w:hint="eastAsia"/>
                <w:color w:val="333333"/>
                <w:kern w:val="0"/>
                <w:sz w:val="15"/>
              </w:rPr>
              <w:t>ご利用の場合</w:t>
            </w:r>
            <w:r w:rsidRPr="009C273B">
              <w:rPr>
                <w:rFonts w:ascii="ＭＳ Ｐ明朝" w:eastAsia="ＭＳ Ｐ明朝" w:hAnsi="ＭＳ Ｐ明朝" w:cs="Arial"/>
                <w:color w:val="333333"/>
                <w:kern w:val="0"/>
                <w:sz w:val="15"/>
              </w:rPr>
              <w:t>)</w:t>
            </w:r>
          </w:p>
        </w:tc>
        <w:tc>
          <w:tcPr>
            <w:tcW w:w="4028" w:type="dxa"/>
            <w:tcBorders>
              <w:top w:val="dashSmallGap" w:sz="4" w:space="0" w:color="000000" w:themeColor="text1"/>
              <w:left w:val="single" w:sz="4" w:space="0" w:color="000000" w:themeColor="text1"/>
            </w:tcBorders>
          </w:tcPr>
          <w:p w14:paraId="27C3EA41" w14:textId="77777777" w:rsidR="009C273B" w:rsidRDefault="009C273B" w:rsidP="00FC6A3E">
            <w:pPr>
              <w:rPr>
                <w:rFonts w:ascii="ＭＳ Ｐ明朝" w:eastAsia="ＭＳ Ｐ明朝" w:hAnsi="ＭＳ Ｐ明朝" w:cs="Arial"/>
                <w:color w:val="333333"/>
                <w:kern w:val="0"/>
                <w:sz w:val="32"/>
              </w:rPr>
            </w:pPr>
          </w:p>
        </w:tc>
      </w:tr>
    </w:tbl>
    <w:p w14:paraId="710D6957" w14:textId="78EE42D3" w:rsidR="00C57BFC" w:rsidRPr="0089637D" w:rsidRDefault="00584F41" w:rsidP="006B5D5C">
      <w:pPr>
        <w:rPr>
          <w:rFonts w:ascii="ＭＳ Ｐ明朝" w:eastAsia="ＭＳ Ｐ明朝" w:hAnsi="ＭＳ Ｐ明朝" w:cs="Arial"/>
          <w:color w:val="333333"/>
          <w:kern w:val="0"/>
          <w:sz w:val="21"/>
          <w:szCs w:val="21"/>
        </w:rPr>
      </w:pPr>
      <w:r w:rsidRPr="0089637D">
        <w:rPr>
          <w:rFonts w:ascii="ＭＳ Ｐ明朝" w:eastAsia="ＭＳ Ｐ明朝" w:hAnsi="ＭＳ Ｐ明朝" w:cs="Arial" w:hint="eastAsia"/>
          <w:color w:val="333333"/>
          <w:kern w:val="0"/>
          <w:sz w:val="21"/>
          <w:szCs w:val="21"/>
        </w:rPr>
        <w:t>上記の項目にご記入の上、</w:t>
      </w:r>
      <w:r w:rsidR="0034700F" w:rsidRPr="0089637D">
        <w:rPr>
          <w:rFonts w:ascii="ＭＳ Ｐ明朝" w:eastAsia="ＭＳ Ｐ明朝" w:hAnsi="ＭＳ Ｐ明朝" w:cs="Arial"/>
          <w:color w:val="333333"/>
          <w:kern w:val="0"/>
          <w:sz w:val="21"/>
          <w:szCs w:val="21"/>
          <w:u w:val="single"/>
        </w:rPr>
        <w:t>e-mail</w:t>
      </w:r>
      <w:r w:rsidR="00DF3189" w:rsidRPr="0089637D">
        <w:rPr>
          <w:rFonts w:ascii="ＭＳ Ｐ明朝" w:eastAsia="ＭＳ Ｐ明朝" w:hAnsi="ＭＳ Ｐ明朝" w:cs="Arial" w:hint="eastAsia"/>
          <w:color w:val="333333"/>
          <w:kern w:val="0"/>
          <w:sz w:val="21"/>
          <w:szCs w:val="21"/>
          <w:u w:val="single"/>
        </w:rPr>
        <w:t>または</w:t>
      </w:r>
      <w:r w:rsidR="00DF3189" w:rsidRPr="0089637D">
        <w:rPr>
          <w:rFonts w:ascii="ＭＳ Ｐ明朝" w:eastAsia="ＭＳ Ｐ明朝" w:hAnsi="ＭＳ Ｐ明朝" w:cs="Arial"/>
          <w:color w:val="333333"/>
          <w:kern w:val="0"/>
          <w:sz w:val="21"/>
          <w:szCs w:val="21"/>
          <w:u w:val="single"/>
        </w:rPr>
        <w:t>Fax</w:t>
      </w:r>
      <w:r w:rsidRPr="0089637D">
        <w:rPr>
          <w:rFonts w:ascii="ＭＳ Ｐ明朝" w:eastAsia="ＭＳ Ｐ明朝" w:hAnsi="ＭＳ Ｐ明朝" w:cs="Arial" w:hint="eastAsia"/>
          <w:color w:val="333333"/>
          <w:kern w:val="0"/>
          <w:sz w:val="21"/>
          <w:szCs w:val="21"/>
          <w:u w:val="single"/>
        </w:rPr>
        <w:t>にて</w:t>
      </w:r>
      <w:r w:rsidRPr="0089637D">
        <w:rPr>
          <w:rFonts w:ascii="ＭＳ Ｐ明朝" w:eastAsia="ＭＳ Ｐ明朝" w:hAnsi="ＭＳ Ｐ明朝" w:cs="Arial" w:hint="eastAsia"/>
          <w:color w:val="333333"/>
          <w:kern w:val="0"/>
          <w:sz w:val="21"/>
          <w:szCs w:val="21"/>
        </w:rPr>
        <w:t>お申し込みください。</w:t>
      </w:r>
    </w:p>
    <w:p w14:paraId="431A761B" w14:textId="77777777" w:rsidR="0078119F" w:rsidRPr="0089637D" w:rsidRDefault="009C5F3D" w:rsidP="00535B9F">
      <w:pPr>
        <w:widowControl/>
        <w:shd w:val="clear" w:color="auto" w:fill="FFFFFF"/>
        <w:spacing w:line="356" w:lineRule="atLeast"/>
        <w:jc w:val="left"/>
        <w:rPr>
          <w:rFonts w:ascii="ＭＳ Ｐ明朝" w:eastAsia="ＭＳ Ｐ明朝" w:hAnsi="ＭＳ Ｐ明朝"/>
          <w:sz w:val="21"/>
          <w:szCs w:val="21"/>
        </w:rPr>
      </w:pPr>
      <w:r w:rsidRPr="0089637D">
        <w:rPr>
          <w:rFonts w:ascii="ＭＳ Ｐ明朝" w:eastAsia="ＭＳ Ｐ明朝" w:hAnsi="ＭＳ Ｐ明朝" w:hint="eastAsia"/>
          <w:sz w:val="21"/>
          <w:szCs w:val="21"/>
        </w:rPr>
        <w:t>＜申込先</w:t>
      </w:r>
      <w:r w:rsidR="00C57BFC" w:rsidRPr="0089637D">
        <w:rPr>
          <w:rFonts w:ascii="ＭＳ Ｐ明朝" w:eastAsia="ＭＳ Ｐ明朝" w:hAnsi="ＭＳ Ｐ明朝" w:hint="eastAsia"/>
          <w:sz w:val="21"/>
          <w:szCs w:val="21"/>
        </w:rPr>
        <w:t>・お問い合わせ先</w:t>
      </w:r>
      <w:r w:rsidRPr="0089637D">
        <w:rPr>
          <w:rFonts w:ascii="ＭＳ Ｐ明朝" w:eastAsia="ＭＳ Ｐ明朝" w:hAnsi="ＭＳ Ｐ明朝" w:hint="eastAsia"/>
          <w:sz w:val="21"/>
          <w:szCs w:val="21"/>
        </w:rPr>
        <w:t>＞</w:t>
      </w:r>
    </w:p>
    <w:p w14:paraId="32FA854C" w14:textId="72888D5C" w:rsidR="00A61F6C" w:rsidRPr="0089637D" w:rsidRDefault="0078119F" w:rsidP="00535B9F">
      <w:pPr>
        <w:widowControl/>
        <w:shd w:val="clear" w:color="auto" w:fill="FFFFFF"/>
        <w:spacing w:line="356" w:lineRule="atLeast"/>
        <w:jc w:val="left"/>
        <w:rPr>
          <w:rFonts w:ascii="ＭＳ Ｐ明朝" w:eastAsia="ＭＳ Ｐ明朝" w:hAnsi="ＭＳ Ｐ明朝"/>
          <w:sz w:val="21"/>
          <w:szCs w:val="21"/>
        </w:rPr>
      </w:pPr>
      <w:r w:rsidRPr="0089637D">
        <w:rPr>
          <w:rFonts w:ascii="ＭＳ Ｐ明朝" w:eastAsia="ＭＳ Ｐ明朝" w:hAnsi="ＭＳ Ｐ明朝"/>
          <w:sz w:val="21"/>
          <w:szCs w:val="21"/>
        </w:rPr>
        <w:t>〒260－8670 千葉市中央区亥鼻1－8－1</w:t>
      </w:r>
      <w:r w:rsidR="00C57BFC" w:rsidRPr="0089637D">
        <w:rPr>
          <w:rFonts w:ascii="ＭＳ Ｐ明朝" w:eastAsia="ＭＳ Ｐ明朝" w:hAnsi="ＭＳ Ｐ明朝"/>
          <w:b/>
          <w:sz w:val="21"/>
          <w:szCs w:val="21"/>
        </w:rPr>
        <w:br/>
      </w:r>
      <w:r w:rsidR="009C273B" w:rsidRPr="0089637D">
        <w:rPr>
          <w:rFonts w:ascii="ＭＳ Ｐ明朝" w:eastAsia="ＭＳ Ｐ明朝" w:hAnsi="ＭＳ Ｐ明朝"/>
          <w:sz w:val="21"/>
          <w:szCs w:val="21"/>
        </w:rPr>
        <w:t>P</w:t>
      </w:r>
      <w:r w:rsidR="00C57BFC" w:rsidRPr="0089637D">
        <w:rPr>
          <w:rFonts w:ascii="ＭＳ Ｐ明朝" w:eastAsia="ＭＳ Ｐ明朝" w:hAnsi="ＭＳ Ｐ明朝"/>
          <w:sz w:val="21"/>
          <w:szCs w:val="21"/>
        </w:rPr>
        <w:t>hone: 043-226-2027（受付）</w:t>
      </w:r>
      <w:r w:rsidR="009C5F3D" w:rsidRPr="0089637D">
        <w:rPr>
          <w:rFonts w:ascii="ＭＳ Ｐ明朝" w:eastAsia="ＭＳ Ｐ明朝" w:hAnsi="ＭＳ Ｐ明朝" w:hint="eastAsia"/>
          <w:sz w:val="21"/>
          <w:szCs w:val="21"/>
        </w:rPr>
        <w:t>、</w:t>
      </w:r>
      <w:r w:rsidR="002E249C" w:rsidRPr="0089637D">
        <w:rPr>
          <w:rFonts w:ascii="ＭＳ Ｐ明朝" w:eastAsia="ＭＳ Ｐ明朝" w:hAnsi="ＭＳ Ｐ明朝"/>
          <w:sz w:val="21"/>
          <w:szCs w:val="21"/>
        </w:rPr>
        <w:t>F</w:t>
      </w:r>
      <w:r w:rsidR="009C273B" w:rsidRPr="0089637D">
        <w:rPr>
          <w:rFonts w:ascii="ＭＳ Ｐ明朝" w:eastAsia="ＭＳ Ｐ明朝" w:hAnsi="ＭＳ Ｐ明朝"/>
          <w:sz w:val="21"/>
          <w:szCs w:val="21"/>
        </w:rPr>
        <w:t>ax</w:t>
      </w:r>
      <w:r w:rsidR="002E249C" w:rsidRPr="0089637D">
        <w:rPr>
          <w:rFonts w:ascii="ＭＳ Ｐ明朝" w:eastAsia="ＭＳ Ｐ明朝" w:hAnsi="ＭＳ Ｐ明朝"/>
          <w:sz w:val="21"/>
          <w:szCs w:val="21"/>
        </w:rPr>
        <w:t xml:space="preserve">: </w:t>
      </w:r>
      <w:r w:rsidR="00C57BFC" w:rsidRPr="0089637D">
        <w:rPr>
          <w:rFonts w:ascii="ＭＳ Ｐ明朝" w:eastAsia="ＭＳ Ｐ明朝" w:hAnsi="ＭＳ Ｐ明朝"/>
          <w:sz w:val="21"/>
          <w:szCs w:val="21"/>
        </w:rPr>
        <w:t>043-226-2028</w:t>
      </w:r>
      <w:r w:rsidR="009C5F3D" w:rsidRPr="0089637D">
        <w:rPr>
          <w:rFonts w:ascii="ＭＳ Ｐ明朝" w:eastAsia="ＭＳ Ｐ明朝" w:hAnsi="ＭＳ Ｐ明朝" w:hint="eastAsia"/>
          <w:sz w:val="21"/>
          <w:szCs w:val="21"/>
        </w:rPr>
        <w:t>、</w:t>
      </w:r>
    </w:p>
    <w:p w14:paraId="4A196F1C" w14:textId="6EB3A65A" w:rsidR="00535B9F" w:rsidRPr="0089637D" w:rsidRDefault="00535B9F" w:rsidP="00535B9F">
      <w:pPr>
        <w:widowControl/>
        <w:shd w:val="clear" w:color="auto" w:fill="FFFFFF"/>
        <w:spacing w:line="356" w:lineRule="atLeast"/>
        <w:jc w:val="left"/>
        <w:rPr>
          <w:rFonts w:ascii="ＭＳ Ｐ明朝" w:eastAsia="ＭＳ Ｐ明朝" w:hAnsi="ＭＳ Ｐ明朝"/>
          <w:sz w:val="21"/>
          <w:szCs w:val="21"/>
        </w:rPr>
      </w:pPr>
      <w:r w:rsidRPr="0089637D">
        <w:rPr>
          <w:rFonts w:ascii="ＭＳ Ｐ明朝" w:eastAsia="ＭＳ Ｐ明朝" w:hAnsi="ＭＳ Ｐ明朝"/>
          <w:sz w:val="21"/>
          <w:szCs w:val="21"/>
        </w:rPr>
        <w:t xml:space="preserve">e-mail: </w:t>
      </w:r>
      <w:r w:rsidR="006B5D5C" w:rsidRPr="0089637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B5D5C" w:rsidRPr="0089637D">
        <w:rPr>
          <w:rFonts w:ascii="ＭＳ Ｐ明朝" w:eastAsia="ＭＳ Ｐ明朝" w:hAnsi="ＭＳ Ｐ明朝"/>
          <w:sz w:val="21"/>
          <w:szCs w:val="21"/>
        </w:rPr>
        <w:t>neurophys1</w:t>
      </w:r>
      <w:r w:rsidR="006B5D5C" w:rsidRPr="0089637D">
        <w:rPr>
          <w:rFonts w:ascii="ＭＳ Ｐ明朝" w:eastAsia="ＭＳ Ｐ明朝" w:hAnsi="ＭＳ Ｐ明朝" w:hint="eastAsia"/>
          <w:sz w:val="21"/>
          <w:szCs w:val="21"/>
        </w:rPr>
        <w:t>アットマーク</w:t>
      </w:r>
      <w:r w:rsidRPr="0089637D">
        <w:rPr>
          <w:rFonts w:ascii="ＭＳ Ｐ明朝" w:eastAsia="ＭＳ Ｐ明朝" w:hAnsi="ＭＳ Ｐ明朝"/>
          <w:sz w:val="21"/>
          <w:szCs w:val="21"/>
        </w:rPr>
        <w:t>ml.chiba-u.jp</w:t>
      </w:r>
      <w:r w:rsidR="006B5D5C" w:rsidRPr="0089637D">
        <w:rPr>
          <w:rFonts w:ascii="ＭＳ Ｐ明朝" w:eastAsia="ＭＳ Ｐ明朝" w:hAnsi="ＭＳ Ｐ明朝" w:hint="eastAsia"/>
          <w:sz w:val="21"/>
          <w:szCs w:val="21"/>
        </w:rPr>
        <w:t xml:space="preserve">　（アットマークは@に変えてください）</w:t>
      </w:r>
    </w:p>
    <w:p w14:paraId="2CE88A31" w14:textId="7331E581" w:rsidR="008E7582" w:rsidRPr="0089637D" w:rsidRDefault="00C57BFC" w:rsidP="00777C57">
      <w:pPr>
        <w:widowControl/>
        <w:shd w:val="clear" w:color="auto" w:fill="FFFFFF"/>
        <w:spacing w:line="356" w:lineRule="atLeast"/>
        <w:jc w:val="left"/>
        <w:rPr>
          <w:rFonts w:ascii="ＭＳ Ｐ明朝" w:eastAsia="ＭＳ Ｐ明朝" w:hAnsi="ＭＳ Ｐ明朝"/>
          <w:sz w:val="21"/>
          <w:szCs w:val="21"/>
        </w:rPr>
      </w:pPr>
      <w:r w:rsidRPr="0089637D">
        <w:rPr>
          <w:rFonts w:ascii="ＭＳ Ｐ明朝" w:eastAsia="ＭＳ Ｐ明朝" w:hAnsi="ＭＳ Ｐ明朝" w:hint="eastAsia"/>
          <w:sz w:val="21"/>
          <w:szCs w:val="21"/>
        </w:rPr>
        <w:t>（担当　沼田法子、千葉大学</w:t>
      </w:r>
      <w:r w:rsidRPr="0089637D">
        <w:rPr>
          <w:rFonts w:ascii="ＭＳ Ｐ明朝" w:eastAsia="ＭＳ Ｐ明朝" w:hAnsi="ＭＳ Ｐ明朝"/>
          <w:sz w:val="21"/>
          <w:szCs w:val="21"/>
        </w:rPr>
        <w:t>子どものこころの発達教育研究センター</w:t>
      </w:r>
      <w:r w:rsidRPr="0089637D">
        <w:rPr>
          <w:rFonts w:ascii="ＭＳ Ｐ明朝" w:eastAsia="ＭＳ Ｐ明朝" w:hAnsi="ＭＳ Ｐ明朝" w:hint="eastAsia"/>
          <w:sz w:val="21"/>
          <w:szCs w:val="21"/>
        </w:rPr>
        <w:t>特任助教まで）</w:t>
      </w:r>
    </w:p>
    <w:sectPr w:rsidR="008E7582" w:rsidRPr="0089637D" w:rsidSect="00AC7F6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847D7" w14:textId="77777777" w:rsidR="00F63293" w:rsidRDefault="00F63293" w:rsidP="002F0A04">
      <w:r>
        <w:separator/>
      </w:r>
    </w:p>
  </w:endnote>
  <w:endnote w:type="continuationSeparator" w:id="0">
    <w:p w14:paraId="076AAEC4" w14:textId="77777777" w:rsidR="00F63293" w:rsidRDefault="00F63293" w:rsidP="002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7D28C" w14:textId="77777777" w:rsidR="00F63293" w:rsidRDefault="00F63293" w:rsidP="002F0A04">
      <w:r>
        <w:separator/>
      </w:r>
    </w:p>
  </w:footnote>
  <w:footnote w:type="continuationSeparator" w:id="0">
    <w:p w14:paraId="51FFE3D8" w14:textId="77777777" w:rsidR="00F63293" w:rsidRDefault="00F63293" w:rsidP="002F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8D"/>
    <w:rsid w:val="00037C8D"/>
    <w:rsid w:val="000602C3"/>
    <w:rsid w:val="00086C4B"/>
    <w:rsid w:val="00094886"/>
    <w:rsid w:val="000B0BA1"/>
    <w:rsid w:val="000B7CFD"/>
    <w:rsid w:val="000E65CE"/>
    <w:rsid w:val="00102B7B"/>
    <w:rsid w:val="00116964"/>
    <w:rsid w:val="00130A76"/>
    <w:rsid w:val="00141163"/>
    <w:rsid w:val="001477EC"/>
    <w:rsid w:val="00153814"/>
    <w:rsid w:val="00153883"/>
    <w:rsid w:val="001841BC"/>
    <w:rsid w:val="00187A4E"/>
    <w:rsid w:val="00194130"/>
    <w:rsid w:val="001B6B40"/>
    <w:rsid w:val="00205473"/>
    <w:rsid w:val="002559AB"/>
    <w:rsid w:val="00266F8E"/>
    <w:rsid w:val="0029746B"/>
    <w:rsid w:val="002A0E60"/>
    <w:rsid w:val="002B18C8"/>
    <w:rsid w:val="002E249C"/>
    <w:rsid w:val="002E5725"/>
    <w:rsid w:val="002F0A04"/>
    <w:rsid w:val="00306971"/>
    <w:rsid w:val="00332645"/>
    <w:rsid w:val="0034700F"/>
    <w:rsid w:val="003721CC"/>
    <w:rsid w:val="0039280C"/>
    <w:rsid w:val="00392DB3"/>
    <w:rsid w:val="003955C5"/>
    <w:rsid w:val="003975BE"/>
    <w:rsid w:val="003A1DEE"/>
    <w:rsid w:val="003C18C9"/>
    <w:rsid w:val="003D647E"/>
    <w:rsid w:val="0040354F"/>
    <w:rsid w:val="00440397"/>
    <w:rsid w:val="00474B16"/>
    <w:rsid w:val="00474D43"/>
    <w:rsid w:val="00480739"/>
    <w:rsid w:val="004824BB"/>
    <w:rsid w:val="00490019"/>
    <w:rsid w:val="00494361"/>
    <w:rsid w:val="004949E5"/>
    <w:rsid w:val="004B3A14"/>
    <w:rsid w:val="004C6EBC"/>
    <w:rsid w:val="004E4C4E"/>
    <w:rsid w:val="004F2B7E"/>
    <w:rsid w:val="004F57D1"/>
    <w:rsid w:val="004F6621"/>
    <w:rsid w:val="00500C89"/>
    <w:rsid w:val="00501AC1"/>
    <w:rsid w:val="00517E58"/>
    <w:rsid w:val="00521828"/>
    <w:rsid w:val="00526790"/>
    <w:rsid w:val="00535B9F"/>
    <w:rsid w:val="00535CF7"/>
    <w:rsid w:val="0054055F"/>
    <w:rsid w:val="005408EC"/>
    <w:rsid w:val="0054115C"/>
    <w:rsid w:val="00542766"/>
    <w:rsid w:val="005553D9"/>
    <w:rsid w:val="005708D0"/>
    <w:rsid w:val="005753D3"/>
    <w:rsid w:val="00584CAC"/>
    <w:rsid w:val="00584F41"/>
    <w:rsid w:val="005873AA"/>
    <w:rsid w:val="0059008E"/>
    <w:rsid w:val="00592E06"/>
    <w:rsid w:val="005F27DA"/>
    <w:rsid w:val="005F568D"/>
    <w:rsid w:val="005F6E31"/>
    <w:rsid w:val="00605DDA"/>
    <w:rsid w:val="00626AB6"/>
    <w:rsid w:val="0063203F"/>
    <w:rsid w:val="00642C4B"/>
    <w:rsid w:val="00667B5A"/>
    <w:rsid w:val="00670F6B"/>
    <w:rsid w:val="006B070E"/>
    <w:rsid w:val="006B5D5C"/>
    <w:rsid w:val="006C612A"/>
    <w:rsid w:val="006D0EFE"/>
    <w:rsid w:val="006E4FB7"/>
    <w:rsid w:val="00700CB6"/>
    <w:rsid w:val="007202F2"/>
    <w:rsid w:val="00721160"/>
    <w:rsid w:val="0072471B"/>
    <w:rsid w:val="00776F3E"/>
    <w:rsid w:val="00777690"/>
    <w:rsid w:val="00777C57"/>
    <w:rsid w:val="0078119F"/>
    <w:rsid w:val="0078247B"/>
    <w:rsid w:val="00794011"/>
    <w:rsid w:val="007C5B2D"/>
    <w:rsid w:val="007E397F"/>
    <w:rsid w:val="00824B53"/>
    <w:rsid w:val="00825AF5"/>
    <w:rsid w:val="008260C2"/>
    <w:rsid w:val="00845B84"/>
    <w:rsid w:val="008617D4"/>
    <w:rsid w:val="00880595"/>
    <w:rsid w:val="0089637D"/>
    <w:rsid w:val="008A3440"/>
    <w:rsid w:val="008A3510"/>
    <w:rsid w:val="008A62E7"/>
    <w:rsid w:val="008B1A88"/>
    <w:rsid w:val="008C1B48"/>
    <w:rsid w:val="008C5EBC"/>
    <w:rsid w:val="008E4345"/>
    <w:rsid w:val="008E7582"/>
    <w:rsid w:val="008F78A8"/>
    <w:rsid w:val="00903A4B"/>
    <w:rsid w:val="009263A9"/>
    <w:rsid w:val="0093595B"/>
    <w:rsid w:val="009449F7"/>
    <w:rsid w:val="00946EA5"/>
    <w:rsid w:val="00947F2E"/>
    <w:rsid w:val="0099382B"/>
    <w:rsid w:val="009A5B35"/>
    <w:rsid w:val="009C273B"/>
    <w:rsid w:val="009C5F3D"/>
    <w:rsid w:val="009D5F36"/>
    <w:rsid w:val="009E2967"/>
    <w:rsid w:val="009E76C5"/>
    <w:rsid w:val="00A00324"/>
    <w:rsid w:val="00A11A44"/>
    <w:rsid w:val="00A11E7E"/>
    <w:rsid w:val="00A15420"/>
    <w:rsid w:val="00A17A78"/>
    <w:rsid w:val="00A61F6C"/>
    <w:rsid w:val="00A83F0E"/>
    <w:rsid w:val="00AB2262"/>
    <w:rsid w:val="00AC4A09"/>
    <w:rsid w:val="00AC4B59"/>
    <w:rsid w:val="00AC5022"/>
    <w:rsid w:val="00AC7F67"/>
    <w:rsid w:val="00AF13D0"/>
    <w:rsid w:val="00B1379C"/>
    <w:rsid w:val="00B17C54"/>
    <w:rsid w:val="00B2257F"/>
    <w:rsid w:val="00B3692B"/>
    <w:rsid w:val="00B41276"/>
    <w:rsid w:val="00B6031E"/>
    <w:rsid w:val="00B8092B"/>
    <w:rsid w:val="00B84A82"/>
    <w:rsid w:val="00B903CA"/>
    <w:rsid w:val="00BB0EFD"/>
    <w:rsid w:val="00BC0A2E"/>
    <w:rsid w:val="00BC2F64"/>
    <w:rsid w:val="00BD33DE"/>
    <w:rsid w:val="00C15503"/>
    <w:rsid w:val="00C20088"/>
    <w:rsid w:val="00C57BFC"/>
    <w:rsid w:val="00C8171A"/>
    <w:rsid w:val="00C81872"/>
    <w:rsid w:val="00C821AE"/>
    <w:rsid w:val="00C84B03"/>
    <w:rsid w:val="00C87120"/>
    <w:rsid w:val="00C939BE"/>
    <w:rsid w:val="00CA4F38"/>
    <w:rsid w:val="00CB4631"/>
    <w:rsid w:val="00CD158C"/>
    <w:rsid w:val="00D1499E"/>
    <w:rsid w:val="00D84FE2"/>
    <w:rsid w:val="00D9662A"/>
    <w:rsid w:val="00DA1175"/>
    <w:rsid w:val="00DA2464"/>
    <w:rsid w:val="00DB258D"/>
    <w:rsid w:val="00DC1E4F"/>
    <w:rsid w:val="00DF3189"/>
    <w:rsid w:val="00E1104A"/>
    <w:rsid w:val="00E27010"/>
    <w:rsid w:val="00E306FF"/>
    <w:rsid w:val="00E30708"/>
    <w:rsid w:val="00E43B58"/>
    <w:rsid w:val="00E83760"/>
    <w:rsid w:val="00E85619"/>
    <w:rsid w:val="00E86834"/>
    <w:rsid w:val="00EB55C7"/>
    <w:rsid w:val="00EF6486"/>
    <w:rsid w:val="00F10523"/>
    <w:rsid w:val="00F118ED"/>
    <w:rsid w:val="00F37660"/>
    <w:rsid w:val="00F63293"/>
    <w:rsid w:val="00F80595"/>
    <w:rsid w:val="00F81F78"/>
    <w:rsid w:val="00F84112"/>
    <w:rsid w:val="00F87506"/>
    <w:rsid w:val="00FA5B37"/>
    <w:rsid w:val="00FC5F6B"/>
    <w:rsid w:val="00FC6A3E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AE8AD"/>
  <w14:defaultImageDpi w14:val="300"/>
  <w15:docId w15:val="{A7D75335-86FE-44EF-9639-82F0EA2A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104A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5408EC"/>
    <w:rPr>
      <w:rFonts w:ascii="Times New Roman" w:hAnsi="Times New Roman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08EC"/>
    <w:rPr>
      <w:rFonts w:ascii="Times New Roman" w:hAnsi="Times New Roman" w:cs="Times New Roman"/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6E4FB7"/>
    <w:rPr>
      <w:rFonts w:asciiTheme="minorEastAsia" w:hAnsiTheme="minorEastAsia" w:cs="Times New Roman"/>
      <w:color w:val="333333"/>
      <w:kern w:val="0"/>
      <w:sz w:val="22"/>
      <w:szCs w:val="22"/>
      <w:shd w:val="clear" w:color="auto" w:fill="FFFFFF"/>
    </w:rPr>
  </w:style>
  <w:style w:type="character" w:customStyle="1" w:styleId="a8">
    <w:name w:val="挨拶文 (文字)"/>
    <w:basedOn w:val="a0"/>
    <w:link w:val="a7"/>
    <w:uiPriority w:val="99"/>
    <w:rsid w:val="006E4FB7"/>
    <w:rPr>
      <w:rFonts w:asciiTheme="minorEastAsia" w:hAnsiTheme="minorEastAsia" w:cs="Times New Roman"/>
      <w:color w:val="333333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6E4FB7"/>
    <w:pPr>
      <w:jc w:val="right"/>
    </w:pPr>
    <w:rPr>
      <w:rFonts w:asciiTheme="minorEastAsia" w:hAnsiTheme="minorEastAsia" w:cs="Times New Roman"/>
      <w:color w:val="333333"/>
      <w:kern w:val="0"/>
      <w:sz w:val="22"/>
      <w:szCs w:val="22"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6E4FB7"/>
    <w:rPr>
      <w:rFonts w:asciiTheme="minorEastAsia" w:hAnsiTheme="minorEastAsia" w:cs="Times New Roman"/>
      <w:color w:val="333333"/>
      <w:kern w:val="0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F0A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0A04"/>
  </w:style>
  <w:style w:type="paragraph" w:styleId="ad">
    <w:name w:val="footer"/>
    <w:basedOn w:val="a"/>
    <w:link w:val="ae"/>
    <w:uiPriority w:val="99"/>
    <w:unhideWhenUsed/>
    <w:rsid w:val="002F0A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0A04"/>
  </w:style>
  <w:style w:type="character" w:styleId="af">
    <w:name w:val="Hyperlink"/>
    <w:basedOn w:val="a0"/>
    <w:uiPriority w:val="99"/>
    <w:semiHidden/>
    <w:unhideWhenUsed/>
    <w:rsid w:val="007E3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.chiba-u.ac.jp/class/phys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BFE5A-9A70-4F78-9BA2-DA020FA2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Numata Noriko</dc:creator>
  <cp:keywords/>
  <dc:description/>
  <cp:lastModifiedBy>MHEP</cp:lastModifiedBy>
  <cp:revision>6</cp:revision>
  <cp:lastPrinted>2020-03-10T14:57:00Z</cp:lastPrinted>
  <dcterms:created xsi:type="dcterms:W3CDTF">2020-03-13T06:23:00Z</dcterms:created>
  <dcterms:modified xsi:type="dcterms:W3CDTF">2020-03-17T02:37:00Z</dcterms:modified>
</cp:coreProperties>
</file>