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0A48" w14:textId="77777777" w:rsidR="00F3447E" w:rsidRPr="002F2897" w:rsidRDefault="00C778D8" w:rsidP="001E241B">
      <w:pPr>
        <w:jc w:val="center"/>
        <w:rPr>
          <w:rFonts w:hAnsi="MS Mincho"/>
          <w:color w:val="000000" w:themeColor="text1"/>
          <w:sz w:val="24"/>
        </w:rPr>
      </w:pPr>
      <w:r w:rsidRPr="002F2897">
        <w:rPr>
          <w:color w:val="000000" w:themeColor="text1"/>
          <w:sz w:val="24"/>
        </w:rPr>
        <w:t>「</w:t>
      </w:r>
      <w:r w:rsidR="0035473B" w:rsidRPr="002F2897">
        <w:rPr>
          <w:rFonts w:ascii="MS Gothic" w:hAnsi="MS Gothic" w:hint="eastAsia"/>
          <w:color w:val="000000" w:themeColor="text1"/>
          <w:sz w:val="24"/>
          <w:szCs w:val="36"/>
        </w:rPr>
        <w:t>精神疾患における認知機能の障害に関する神経心理学的研究</w:t>
      </w:r>
      <w:r w:rsidRPr="002F2897">
        <w:rPr>
          <w:rFonts w:hAnsi="MS Mincho"/>
          <w:color w:val="000000" w:themeColor="text1"/>
          <w:sz w:val="24"/>
        </w:rPr>
        <w:t>」</w:t>
      </w:r>
    </w:p>
    <w:p w14:paraId="44A5C2E9" w14:textId="510C49A0" w:rsidR="00C778D8" w:rsidRPr="002F2897" w:rsidRDefault="00C778D8" w:rsidP="001E241B">
      <w:pPr>
        <w:jc w:val="center"/>
        <w:rPr>
          <w:b/>
          <w:bCs/>
          <w:color w:val="000000" w:themeColor="text1"/>
          <w:sz w:val="24"/>
        </w:rPr>
      </w:pPr>
      <w:r w:rsidRPr="002F2897">
        <w:rPr>
          <w:rFonts w:hAnsi="MS Mincho"/>
          <w:b/>
          <w:bCs/>
          <w:color w:val="000000" w:themeColor="text1"/>
          <w:sz w:val="24"/>
        </w:rPr>
        <w:t>説明書</w:t>
      </w:r>
      <w:r w:rsidR="00F3447E" w:rsidRPr="002F2897">
        <w:rPr>
          <w:rFonts w:hAnsi="MS Mincho" w:hint="eastAsia"/>
          <w:b/>
          <w:bCs/>
          <w:color w:val="000000" w:themeColor="text1"/>
          <w:sz w:val="24"/>
        </w:rPr>
        <w:t>（健常者用）</w:t>
      </w:r>
    </w:p>
    <w:p w14:paraId="270F180B" w14:textId="77777777" w:rsidR="00C778D8" w:rsidRPr="002F2897" w:rsidRDefault="00C778D8" w:rsidP="00C778D8">
      <w:pPr>
        <w:rPr>
          <w:color w:val="000000" w:themeColor="text1"/>
          <w:sz w:val="24"/>
        </w:rPr>
      </w:pPr>
    </w:p>
    <w:p w14:paraId="091A1D04" w14:textId="5CF09F76" w:rsidR="00C778D8" w:rsidRPr="002F2897" w:rsidRDefault="00C778D8" w:rsidP="00C778D8">
      <w:pPr>
        <w:ind w:firstLineChars="91" w:firstLine="218"/>
        <w:rPr>
          <w:color w:val="000000" w:themeColor="text1"/>
          <w:sz w:val="24"/>
        </w:rPr>
      </w:pPr>
      <w:r w:rsidRPr="002F2897">
        <w:rPr>
          <w:color w:val="000000" w:themeColor="text1"/>
          <w:sz w:val="24"/>
        </w:rPr>
        <w:t>本文書は，あなたに研究内容，同意に関する事柄などについて説明したものです。この研究は千葉大学大学院医学研究院の</w:t>
      </w:r>
      <w:r w:rsidR="00A4660E" w:rsidRPr="002F2897">
        <w:rPr>
          <w:color w:val="000000" w:themeColor="text1"/>
          <w:sz w:val="24"/>
        </w:rPr>
        <w:t>倫理審査委員会</w:t>
      </w:r>
      <w:r w:rsidRPr="002F2897">
        <w:rPr>
          <w:color w:val="000000" w:themeColor="text1"/>
          <w:sz w:val="24"/>
        </w:rPr>
        <w:t>で，人権擁護の面を含めその倫理性について検討を受け承認されております。この文書をよく理解した上であなたが研究に同意していただける場合には，</w:t>
      </w:r>
      <w:r w:rsidR="00CE2DC1" w:rsidRPr="002F2897">
        <w:rPr>
          <w:color w:val="000000" w:themeColor="text1"/>
          <w:sz w:val="24"/>
        </w:rPr>
        <w:t>「同意書」に</w:t>
      </w:r>
      <w:r w:rsidR="00CE2DC1" w:rsidRPr="002F2897">
        <w:rPr>
          <w:rFonts w:hint="eastAsia"/>
          <w:color w:val="000000" w:themeColor="text1"/>
          <w:sz w:val="24"/>
        </w:rPr>
        <w:t>お名前をお書きください。</w:t>
      </w:r>
      <w:r w:rsidRPr="002F2897">
        <w:rPr>
          <w:color w:val="000000" w:themeColor="text1"/>
          <w:sz w:val="24"/>
        </w:rPr>
        <w:t>もちろん，同意いただけないからといって，そのことによりあなたが不利益をこうむることは一切ありません。</w:t>
      </w:r>
    </w:p>
    <w:p w14:paraId="76D54D09" w14:textId="31996879" w:rsidR="00C778D8" w:rsidRPr="002F2897" w:rsidRDefault="00C778D8" w:rsidP="006504D3">
      <w:pPr>
        <w:spacing w:after="240"/>
        <w:ind w:firstLineChars="91" w:firstLine="218"/>
        <w:rPr>
          <w:color w:val="000000" w:themeColor="text1"/>
          <w:sz w:val="24"/>
        </w:rPr>
      </w:pPr>
      <w:r w:rsidRPr="002F2897">
        <w:rPr>
          <w:color w:val="000000" w:themeColor="text1"/>
          <w:sz w:val="24"/>
        </w:rPr>
        <w:t>なお，私の説明や以下の文書の中でわかりづらい点，もっと説明して欲しいことがありましたら，遠慮なく質問してください。</w:t>
      </w:r>
    </w:p>
    <w:p w14:paraId="757D3CC6" w14:textId="19F036E4" w:rsidR="006504D3" w:rsidRPr="002F2897" w:rsidRDefault="00C778D8" w:rsidP="001E489B">
      <w:pPr>
        <w:rPr>
          <w:color w:val="000000" w:themeColor="text1"/>
          <w:sz w:val="24"/>
        </w:rPr>
      </w:pPr>
      <w:r w:rsidRPr="002F2897">
        <w:rPr>
          <w:color w:val="000000" w:themeColor="text1"/>
          <w:sz w:val="24"/>
        </w:rPr>
        <w:t>（１）研究の目的</w:t>
      </w:r>
      <w:r w:rsidR="0090227C" w:rsidRPr="002F2897">
        <w:rPr>
          <w:rFonts w:hint="eastAsia"/>
          <w:color w:val="000000" w:themeColor="text1"/>
          <w:sz w:val="24"/>
        </w:rPr>
        <w:t>および意義</w:t>
      </w:r>
    </w:p>
    <w:p w14:paraId="1C35CEEF" w14:textId="107AD5B5" w:rsidR="00B2534E" w:rsidRPr="002F2897" w:rsidRDefault="00B37DAE" w:rsidP="00835255">
      <w:pPr>
        <w:spacing w:after="240"/>
        <w:ind w:leftChars="366" w:left="769" w:firstLineChars="92" w:firstLine="221"/>
        <w:rPr>
          <w:rFonts w:eastAsia="MS PMincho"/>
          <w:color w:val="000000" w:themeColor="text1"/>
          <w:sz w:val="24"/>
        </w:rPr>
      </w:pPr>
      <w:r w:rsidRPr="002F2897">
        <w:rPr>
          <w:rFonts w:eastAsia="MS PMincho" w:hint="eastAsia"/>
          <w:color w:val="000000" w:themeColor="text1"/>
          <w:sz w:val="24"/>
        </w:rPr>
        <w:t>うつ病、不安症、強迫症、摂食障害、自閉スペクトラム症、注意欠陥・多動症などの精神疾患では</w:t>
      </w:r>
      <w:r w:rsidR="00837378" w:rsidRPr="002F2897">
        <w:rPr>
          <w:rFonts w:eastAsia="MS PMincho" w:hint="eastAsia"/>
          <w:color w:val="000000" w:themeColor="text1"/>
          <w:sz w:val="24"/>
        </w:rPr>
        <w:t>いくつかの</w:t>
      </w:r>
      <w:r w:rsidRPr="002F2897">
        <w:rPr>
          <w:rFonts w:eastAsia="MS PMincho" w:hint="eastAsia"/>
          <w:color w:val="000000" w:themeColor="text1"/>
          <w:sz w:val="24"/>
        </w:rPr>
        <w:t>認知機能</w:t>
      </w:r>
      <w:r w:rsidR="00837378" w:rsidRPr="002F2897">
        <w:rPr>
          <w:rFonts w:eastAsia="MS PMincho" w:hint="eastAsia"/>
          <w:color w:val="000000" w:themeColor="text1"/>
          <w:sz w:val="24"/>
        </w:rPr>
        <w:t>が低下することがわかっています</w:t>
      </w:r>
      <w:r w:rsidRPr="002F2897">
        <w:rPr>
          <w:rFonts w:eastAsia="MS PMincho" w:hint="eastAsia"/>
          <w:color w:val="000000" w:themeColor="text1"/>
          <w:sz w:val="24"/>
        </w:rPr>
        <w:t>。これらの疾患には認知行動療法が治療の選択肢とな</w:t>
      </w:r>
      <w:r w:rsidR="00837378" w:rsidRPr="002F2897">
        <w:rPr>
          <w:rFonts w:eastAsia="MS PMincho" w:hint="eastAsia"/>
          <w:color w:val="000000" w:themeColor="text1"/>
          <w:sz w:val="24"/>
        </w:rPr>
        <w:t>っていますが</w:t>
      </w:r>
      <w:r w:rsidRPr="002F2897">
        <w:rPr>
          <w:rFonts w:eastAsia="MS PMincho" w:hint="eastAsia"/>
          <w:color w:val="000000" w:themeColor="text1"/>
          <w:sz w:val="24"/>
        </w:rPr>
        <w:t>、</w:t>
      </w:r>
      <w:r w:rsidR="00837378" w:rsidRPr="002F2897">
        <w:rPr>
          <w:rFonts w:eastAsia="MS PMincho" w:hint="eastAsia"/>
          <w:color w:val="000000" w:themeColor="text1"/>
          <w:sz w:val="24"/>
        </w:rPr>
        <w:t>認知機能の</w:t>
      </w:r>
      <w:r w:rsidRPr="002F2897">
        <w:rPr>
          <w:rFonts w:eastAsia="MS PMincho" w:hint="eastAsia"/>
          <w:color w:val="000000" w:themeColor="text1"/>
          <w:sz w:val="24"/>
        </w:rPr>
        <w:t>低下が認知行動療法の治療効果を抑制する要因の一つであることがわかってい</w:t>
      </w:r>
      <w:r w:rsidR="00837378" w:rsidRPr="002F2897">
        <w:rPr>
          <w:rFonts w:eastAsia="MS PMincho" w:hint="eastAsia"/>
          <w:color w:val="000000" w:themeColor="text1"/>
          <w:sz w:val="24"/>
        </w:rPr>
        <w:t>ます。本研究では</w:t>
      </w:r>
      <w:r w:rsidR="006504D3" w:rsidRPr="002F2897">
        <w:rPr>
          <w:rFonts w:eastAsia="MS PMincho" w:hint="eastAsia"/>
          <w:color w:val="000000" w:themeColor="text1"/>
          <w:sz w:val="24"/>
        </w:rPr>
        <w:t>、</w:t>
      </w:r>
      <w:r w:rsidR="0035473B" w:rsidRPr="002F2897">
        <w:rPr>
          <w:rFonts w:eastAsia="MS PMincho" w:hint="eastAsia"/>
          <w:color w:val="000000" w:themeColor="text1"/>
          <w:sz w:val="24"/>
        </w:rPr>
        <w:t>精神疾患</w:t>
      </w:r>
      <w:r w:rsidR="006504D3" w:rsidRPr="002F2897">
        <w:rPr>
          <w:rFonts w:eastAsia="MS PMincho" w:hint="eastAsia"/>
          <w:color w:val="000000" w:themeColor="text1"/>
          <w:sz w:val="24"/>
        </w:rPr>
        <w:t>の</w:t>
      </w:r>
      <w:r w:rsidR="00B2534E" w:rsidRPr="002F2897">
        <w:rPr>
          <w:rFonts w:eastAsia="MS PMincho" w:hint="eastAsia"/>
          <w:color w:val="000000" w:themeColor="text1"/>
          <w:sz w:val="24"/>
        </w:rPr>
        <w:t>方</w:t>
      </w:r>
      <w:r w:rsidR="00A20BEA" w:rsidRPr="002F2897">
        <w:rPr>
          <w:rFonts w:eastAsia="MS PMincho" w:hint="eastAsia"/>
          <w:color w:val="000000" w:themeColor="text1"/>
          <w:sz w:val="24"/>
        </w:rPr>
        <w:t>の</w:t>
      </w:r>
      <w:r w:rsidR="00EB4419" w:rsidRPr="002F2897">
        <w:rPr>
          <w:rFonts w:eastAsia="MS PMincho" w:hint="eastAsia"/>
          <w:color w:val="000000" w:themeColor="text1"/>
          <w:sz w:val="24"/>
        </w:rPr>
        <w:t>認知機能を多角的に調査し、</w:t>
      </w:r>
      <w:r w:rsidR="00B2534E" w:rsidRPr="002F2897">
        <w:rPr>
          <w:rFonts w:eastAsia="MS PMincho" w:hint="eastAsia"/>
          <w:color w:val="000000" w:themeColor="text1"/>
          <w:sz w:val="24"/>
        </w:rPr>
        <w:t>認知機能の障害を健常者と比較検討</w:t>
      </w:r>
      <w:r w:rsidR="00CF6B78" w:rsidRPr="002F2897">
        <w:rPr>
          <w:rFonts w:eastAsia="MS PMincho" w:hint="eastAsia"/>
          <w:color w:val="000000" w:themeColor="text1"/>
          <w:sz w:val="24"/>
        </w:rPr>
        <w:t>することで、</w:t>
      </w:r>
      <w:r w:rsidR="00244806" w:rsidRPr="002F2897">
        <w:rPr>
          <w:rFonts w:eastAsia="MS PMincho" w:hint="eastAsia"/>
          <w:color w:val="000000" w:themeColor="text1"/>
          <w:sz w:val="24"/>
        </w:rPr>
        <w:t>病気の理解や治療効果</w:t>
      </w:r>
      <w:r w:rsidR="00855A40" w:rsidRPr="002F2897">
        <w:rPr>
          <w:rFonts w:eastAsia="MS PMincho" w:hint="eastAsia"/>
          <w:color w:val="000000" w:themeColor="text1"/>
          <w:sz w:val="24"/>
        </w:rPr>
        <w:t>を</w:t>
      </w:r>
      <w:r w:rsidR="00244806" w:rsidRPr="002F2897">
        <w:rPr>
          <w:rFonts w:eastAsia="MS PMincho" w:hint="eastAsia"/>
          <w:color w:val="000000" w:themeColor="text1"/>
          <w:sz w:val="24"/>
        </w:rPr>
        <w:t>改善</w:t>
      </w:r>
      <w:r w:rsidR="00855A40" w:rsidRPr="002F2897">
        <w:rPr>
          <w:rFonts w:eastAsia="MS PMincho" w:hint="eastAsia"/>
          <w:color w:val="000000" w:themeColor="text1"/>
          <w:sz w:val="24"/>
        </w:rPr>
        <w:t>させることなどに役立つことが期待されます。</w:t>
      </w:r>
    </w:p>
    <w:p w14:paraId="13DC1D89" w14:textId="23653DF3" w:rsidR="00C81F00" w:rsidRPr="002F2897" w:rsidRDefault="00C815A6" w:rsidP="00C815A6">
      <w:pPr>
        <w:pStyle w:val="ListParagraph"/>
        <w:spacing w:before="240"/>
        <w:ind w:left="0"/>
        <w:rPr>
          <w:rFonts w:hAnsi="MS Mincho"/>
          <w:color w:val="000000" w:themeColor="text1"/>
          <w:sz w:val="24"/>
        </w:rPr>
      </w:pPr>
      <w:r w:rsidRPr="002F2897">
        <w:rPr>
          <w:rFonts w:hAnsi="MS Mincho" w:hint="eastAsia"/>
          <w:color w:val="000000" w:themeColor="text1"/>
          <w:sz w:val="24"/>
        </w:rPr>
        <w:t>（２）</w:t>
      </w:r>
      <w:r w:rsidR="00C778D8" w:rsidRPr="002F2897">
        <w:rPr>
          <w:rFonts w:hAnsi="MS Mincho"/>
          <w:color w:val="000000" w:themeColor="text1"/>
          <w:sz w:val="24"/>
        </w:rPr>
        <w:t>研究の方法</w:t>
      </w:r>
      <w:r w:rsidR="000B7EF7" w:rsidRPr="002F2897">
        <w:rPr>
          <w:rFonts w:hAnsi="MS Mincho" w:hint="eastAsia"/>
          <w:color w:val="000000" w:themeColor="text1"/>
          <w:sz w:val="24"/>
        </w:rPr>
        <w:t>・スケジュール</w:t>
      </w:r>
    </w:p>
    <w:p w14:paraId="74B2A80D" w14:textId="77D74B20" w:rsidR="00844F18" w:rsidRPr="002F2897" w:rsidRDefault="00844F18" w:rsidP="000F6F07">
      <w:pPr>
        <w:pStyle w:val="ListParagraph"/>
        <w:ind w:left="1200" w:hanging="390"/>
        <w:rPr>
          <w:color w:val="000000" w:themeColor="text1"/>
          <w:sz w:val="24"/>
        </w:rPr>
      </w:pPr>
      <w:r w:rsidRPr="002F2897">
        <w:rPr>
          <w:rFonts w:hint="eastAsia"/>
          <w:color w:val="000000" w:themeColor="text1"/>
          <w:sz w:val="24"/>
        </w:rPr>
        <w:t>検査は</w:t>
      </w:r>
      <w:r w:rsidR="000F6F07" w:rsidRPr="002F2897">
        <w:rPr>
          <w:rFonts w:hint="eastAsia"/>
          <w:color w:val="000000" w:themeColor="text1"/>
          <w:sz w:val="24"/>
        </w:rPr>
        <w:t>一日で行います。</w:t>
      </w:r>
    </w:p>
    <w:p w14:paraId="5D221406" w14:textId="54F25064" w:rsidR="007F493D" w:rsidRPr="002F2897" w:rsidRDefault="00844F18" w:rsidP="007F493D">
      <w:pPr>
        <w:pStyle w:val="ListParagraph"/>
        <w:numPr>
          <w:ilvl w:val="0"/>
          <w:numId w:val="46"/>
        </w:numPr>
        <w:rPr>
          <w:color w:val="000000" w:themeColor="text1"/>
          <w:sz w:val="24"/>
        </w:rPr>
      </w:pPr>
      <w:r w:rsidRPr="002F2897">
        <w:rPr>
          <w:rFonts w:hint="eastAsia"/>
          <w:color w:val="000000" w:themeColor="text1"/>
          <w:sz w:val="24"/>
        </w:rPr>
        <w:t>心理検査</w:t>
      </w:r>
      <w:r w:rsidR="00B030B7" w:rsidRPr="002F2897">
        <w:rPr>
          <w:rFonts w:ascii="Times New Roman" w:hAnsi="Times New Roman"/>
          <w:color w:val="000000" w:themeColor="text1"/>
          <w:sz w:val="24"/>
        </w:rPr>
        <w:t>（</w:t>
      </w:r>
      <w:r w:rsidR="001F017F" w:rsidRPr="002F2897">
        <w:rPr>
          <w:rFonts w:ascii="Times New Roman" w:hAnsi="Times New Roman" w:hint="eastAsia"/>
          <w:color w:val="000000" w:themeColor="text1"/>
          <w:sz w:val="24"/>
        </w:rPr>
        <w:t>質問紙</w:t>
      </w:r>
      <w:r w:rsidR="0023638E" w:rsidRPr="002F2897">
        <w:rPr>
          <w:rFonts w:ascii="Times New Roman" w:hAnsi="Times New Roman" w:hint="eastAsia"/>
          <w:color w:val="000000" w:themeColor="text1"/>
          <w:sz w:val="24"/>
        </w:rPr>
        <w:t>と面接</w:t>
      </w:r>
      <w:r w:rsidR="00B030B7" w:rsidRPr="002F2897">
        <w:rPr>
          <w:rFonts w:ascii="Times New Roman" w:hAnsi="Times New Roman"/>
          <w:color w:val="000000" w:themeColor="text1"/>
          <w:sz w:val="24"/>
        </w:rPr>
        <w:t>30</w:t>
      </w:r>
      <w:r w:rsidR="00B030B7" w:rsidRPr="002F2897">
        <w:rPr>
          <w:rFonts w:ascii="Times New Roman" w:hAnsi="Times New Roman"/>
          <w:color w:val="000000" w:themeColor="text1"/>
          <w:sz w:val="24"/>
        </w:rPr>
        <w:t>分程）</w:t>
      </w:r>
    </w:p>
    <w:p w14:paraId="239C97BC" w14:textId="34836618" w:rsidR="007F493D" w:rsidRPr="002F2897" w:rsidRDefault="005B4BA1" w:rsidP="007F493D">
      <w:pPr>
        <w:pStyle w:val="ListParagraph"/>
        <w:ind w:left="1200"/>
        <w:rPr>
          <w:color w:val="000000" w:themeColor="text1"/>
          <w:sz w:val="24"/>
        </w:rPr>
      </w:pPr>
      <w:r w:rsidRPr="002F2897">
        <w:rPr>
          <w:rFonts w:hint="eastAsia"/>
          <w:color w:val="000000" w:themeColor="text1"/>
          <w:sz w:val="24"/>
        </w:rPr>
        <w:t>健常者群として適切であるかについて、</w:t>
      </w:r>
      <w:r w:rsidR="0023638E" w:rsidRPr="002F2897">
        <w:rPr>
          <w:rFonts w:hint="eastAsia"/>
          <w:color w:val="000000" w:themeColor="text1"/>
          <w:sz w:val="24"/>
        </w:rPr>
        <w:t>認知課題</w:t>
      </w:r>
      <w:r w:rsidRPr="002F2897">
        <w:rPr>
          <w:rFonts w:hint="eastAsia"/>
          <w:color w:val="000000" w:themeColor="text1"/>
          <w:sz w:val="24"/>
        </w:rPr>
        <w:t>を受けていただく前に、</w:t>
      </w:r>
      <w:r w:rsidR="00D87BF1" w:rsidRPr="002F2897">
        <w:rPr>
          <w:rFonts w:hint="eastAsia"/>
          <w:color w:val="000000" w:themeColor="text1"/>
          <w:sz w:val="24"/>
        </w:rPr>
        <w:t>精神疾患の症状評価のための</w:t>
      </w:r>
      <w:r w:rsidR="00F140F6" w:rsidRPr="002F2897">
        <w:rPr>
          <w:rFonts w:hint="eastAsia"/>
          <w:color w:val="000000" w:themeColor="text1"/>
          <w:sz w:val="24"/>
        </w:rPr>
        <w:t>質問紙</w:t>
      </w:r>
      <w:r w:rsidR="0023638E" w:rsidRPr="002F2897">
        <w:rPr>
          <w:rFonts w:hint="eastAsia"/>
          <w:color w:val="000000" w:themeColor="text1"/>
          <w:sz w:val="24"/>
        </w:rPr>
        <w:t>への</w:t>
      </w:r>
      <w:r w:rsidR="00F140F6" w:rsidRPr="002F2897">
        <w:rPr>
          <w:rFonts w:hint="eastAsia"/>
          <w:color w:val="000000" w:themeColor="text1"/>
          <w:sz w:val="24"/>
        </w:rPr>
        <w:t>回答</w:t>
      </w:r>
      <w:r w:rsidR="0023638E" w:rsidRPr="002F2897">
        <w:rPr>
          <w:rFonts w:hint="eastAsia"/>
          <w:color w:val="000000" w:themeColor="text1"/>
          <w:sz w:val="24"/>
        </w:rPr>
        <w:t>と面接を</w:t>
      </w:r>
      <w:r w:rsidR="00F140F6" w:rsidRPr="002F2897">
        <w:rPr>
          <w:rFonts w:hint="eastAsia"/>
          <w:color w:val="000000" w:themeColor="text1"/>
          <w:sz w:val="24"/>
        </w:rPr>
        <w:t>して</w:t>
      </w:r>
      <w:r w:rsidRPr="002F2897">
        <w:rPr>
          <w:rFonts w:hint="eastAsia"/>
          <w:color w:val="000000" w:themeColor="text1"/>
          <w:sz w:val="24"/>
        </w:rPr>
        <w:t>いただきます。</w:t>
      </w:r>
    </w:p>
    <w:p w14:paraId="29F7EA5C" w14:textId="71BC8ABC" w:rsidR="005A4390" w:rsidRPr="002F2897" w:rsidRDefault="005A4390" w:rsidP="007F493D">
      <w:pPr>
        <w:pStyle w:val="ListParagraph"/>
        <w:numPr>
          <w:ilvl w:val="0"/>
          <w:numId w:val="46"/>
        </w:numPr>
        <w:rPr>
          <w:rFonts w:ascii="Times New Roman" w:hAnsi="Times New Roman"/>
          <w:color w:val="000000" w:themeColor="text1"/>
          <w:sz w:val="24"/>
          <w:lang w:val="de-DE"/>
        </w:rPr>
      </w:pPr>
      <w:r w:rsidRPr="002F2897">
        <w:rPr>
          <w:rFonts w:hint="eastAsia"/>
          <w:color w:val="000000" w:themeColor="text1"/>
          <w:sz w:val="24"/>
        </w:rPr>
        <w:t>認知課題</w:t>
      </w:r>
      <w:r w:rsidRPr="002F2897">
        <w:rPr>
          <w:rFonts w:ascii="Times New Roman" w:hAnsi="Times New Roman"/>
          <w:color w:val="000000" w:themeColor="text1"/>
          <w:sz w:val="24"/>
        </w:rPr>
        <w:t>（</w:t>
      </w:r>
      <w:r w:rsidR="0023638E" w:rsidRPr="002F2897">
        <w:rPr>
          <w:rFonts w:ascii="Times New Roman" w:hAnsi="Times New Roman" w:hint="eastAsia"/>
          <w:color w:val="000000" w:themeColor="text1"/>
          <w:sz w:val="24"/>
        </w:rPr>
        <w:t>神経心理検査</w:t>
      </w:r>
      <w:r w:rsidRPr="002F2897">
        <w:rPr>
          <w:rFonts w:ascii="Times New Roman" w:hAnsi="Times New Roman" w:hint="eastAsia"/>
          <w:color w:val="000000" w:themeColor="text1"/>
          <w:sz w:val="24"/>
        </w:rPr>
        <w:t>6</w:t>
      </w:r>
      <w:r w:rsidRPr="002F2897">
        <w:rPr>
          <w:rFonts w:ascii="Times New Roman" w:hAnsi="Times New Roman"/>
          <w:color w:val="000000" w:themeColor="text1"/>
          <w:sz w:val="24"/>
        </w:rPr>
        <w:t>0</w:t>
      </w:r>
      <w:r w:rsidRPr="002F2897">
        <w:rPr>
          <w:rFonts w:ascii="Times New Roman" w:hAnsi="Times New Roman"/>
          <w:color w:val="000000" w:themeColor="text1"/>
          <w:sz w:val="24"/>
        </w:rPr>
        <w:t>分程）</w:t>
      </w:r>
    </w:p>
    <w:p w14:paraId="68D7A74D" w14:textId="791EC26E" w:rsidR="000449B8" w:rsidRPr="002F2897" w:rsidRDefault="00A7117E" w:rsidP="000F6F07">
      <w:pPr>
        <w:pStyle w:val="ListParagraph"/>
        <w:ind w:left="1200"/>
        <w:rPr>
          <w:rFonts w:ascii="Times New Roman" w:hAnsi="Times New Roman"/>
          <w:color w:val="000000" w:themeColor="text1"/>
          <w:sz w:val="24"/>
          <w:lang w:val="de-DE"/>
        </w:rPr>
      </w:pPr>
      <w:r w:rsidRPr="002F2897">
        <w:rPr>
          <w:rFonts w:hint="eastAsia"/>
          <w:color w:val="000000" w:themeColor="text1"/>
          <w:sz w:val="24"/>
        </w:rPr>
        <w:t>抑制制御と心的回転に関する三つの認知課題</w:t>
      </w:r>
      <w:r w:rsidR="00047FE1" w:rsidRPr="002F2897">
        <w:rPr>
          <w:rFonts w:hint="eastAsia"/>
          <w:color w:val="000000" w:themeColor="text1"/>
          <w:sz w:val="24"/>
        </w:rPr>
        <w:t>を</w:t>
      </w:r>
      <w:r w:rsidR="006F26D7" w:rsidRPr="002F2897">
        <w:rPr>
          <w:rFonts w:hint="eastAsia"/>
          <w:color w:val="000000" w:themeColor="text1"/>
          <w:sz w:val="24"/>
        </w:rPr>
        <w:t>行います</w:t>
      </w:r>
      <w:r w:rsidRPr="002F2897">
        <w:rPr>
          <w:rFonts w:hint="eastAsia"/>
          <w:color w:val="000000" w:themeColor="text1"/>
          <w:sz w:val="24"/>
        </w:rPr>
        <w:t>。</w:t>
      </w:r>
      <w:r w:rsidR="004B4C4C" w:rsidRPr="002F2897">
        <w:rPr>
          <w:rFonts w:asciiTheme="minorEastAsia" w:eastAsiaTheme="minorEastAsia" w:hAnsiTheme="minorEastAsia" w:hint="eastAsia"/>
          <w:color w:val="000000" w:themeColor="text1"/>
          <w:sz w:val="24"/>
          <w:szCs w:val="36"/>
        </w:rPr>
        <w:t>抑制制御とは、自動的な反応や望ましい行動を止める（抑制する）ことができる認知能力のことです。心的回転とは、2次元および3次元の物体の心的表現を回転させる能力のことです。</w:t>
      </w:r>
      <w:r w:rsidR="00AF3354" w:rsidRPr="002F2897">
        <w:rPr>
          <w:rFonts w:hint="eastAsia"/>
          <w:color w:val="000000" w:themeColor="text1"/>
          <w:sz w:val="24"/>
        </w:rPr>
        <w:t>各</w:t>
      </w:r>
      <w:r w:rsidR="004B4C4C" w:rsidRPr="002F2897">
        <w:rPr>
          <w:rFonts w:hint="eastAsia"/>
          <w:color w:val="000000" w:themeColor="text1"/>
          <w:sz w:val="24"/>
        </w:rPr>
        <w:t>課題</w:t>
      </w:r>
      <w:r w:rsidR="00AF3354" w:rsidRPr="002F2897">
        <w:rPr>
          <w:rFonts w:hint="eastAsia"/>
          <w:color w:val="000000" w:themeColor="text1"/>
          <w:sz w:val="24"/>
        </w:rPr>
        <w:t>の説明書は、テスト前にお渡しします。</w:t>
      </w:r>
    </w:p>
    <w:p w14:paraId="554D293B" w14:textId="77777777" w:rsidR="00C778D8" w:rsidRPr="002F2897" w:rsidRDefault="00C778D8" w:rsidP="00DB7E43">
      <w:pPr>
        <w:spacing w:before="240"/>
        <w:rPr>
          <w:color w:val="000000" w:themeColor="text1"/>
          <w:sz w:val="24"/>
        </w:rPr>
      </w:pPr>
      <w:r w:rsidRPr="002F2897">
        <w:rPr>
          <w:rFonts w:hAnsi="MS Mincho"/>
          <w:color w:val="000000" w:themeColor="text1"/>
          <w:sz w:val="24"/>
        </w:rPr>
        <w:t>（３）予想される効果</w:t>
      </w:r>
    </w:p>
    <w:p w14:paraId="12EC80A0" w14:textId="1A9EEB6C" w:rsidR="005E5B7A" w:rsidRPr="002F2897" w:rsidRDefault="005B658B" w:rsidP="00DB7E43">
      <w:pPr>
        <w:spacing w:after="240"/>
        <w:ind w:leftChars="366" w:left="769" w:firstLineChars="92" w:firstLine="221"/>
        <w:rPr>
          <w:rFonts w:asciiTheme="minorEastAsia" w:eastAsiaTheme="minorEastAsia" w:hAnsiTheme="minorEastAsia"/>
          <w:color w:val="000000" w:themeColor="text1"/>
          <w:sz w:val="24"/>
          <w:szCs w:val="36"/>
        </w:rPr>
      </w:pPr>
      <w:r w:rsidRPr="002F2897">
        <w:rPr>
          <w:rFonts w:eastAsia="MS PMincho" w:hint="eastAsia"/>
          <w:color w:val="000000" w:themeColor="text1"/>
          <w:sz w:val="24"/>
        </w:rPr>
        <w:t>この研究により、</w:t>
      </w:r>
      <w:r w:rsidR="00F7060A" w:rsidRPr="002F2897">
        <w:rPr>
          <w:rFonts w:eastAsia="MS PMincho" w:hint="eastAsia"/>
          <w:color w:val="000000" w:themeColor="text1"/>
          <w:sz w:val="24"/>
        </w:rPr>
        <w:t>精神疾患</w:t>
      </w:r>
      <w:r w:rsidRPr="002F2897">
        <w:rPr>
          <w:rFonts w:eastAsia="MS PMincho" w:hint="eastAsia"/>
          <w:color w:val="000000" w:themeColor="text1"/>
          <w:sz w:val="24"/>
        </w:rPr>
        <w:t>の方</w:t>
      </w:r>
      <w:r w:rsidR="005E5B7A" w:rsidRPr="002F2897">
        <w:rPr>
          <w:rFonts w:eastAsia="MS PMincho" w:hint="eastAsia"/>
          <w:color w:val="000000" w:themeColor="text1"/>
          <w:sz w:val="24"/>
        </w:rPr>
        <w:t>の認知機能の障害の特性が明らかになり、</w:t>
      </w:r>
      <w:r w:rsidR="005E5B7A" w:rsidRPr="002F2897">
        <w:rPr>
          <w:rFonts w:asciiTheme="minorEastAsia" w:eastAsiaTheme="minorEastAsia" w:hAnsiTheme="minorEastAsia" w:hint="eastAsia"/>
          <w:color w:val="000000" w:themeColor="text1"/>
          <w:sz w:val="24"/>
          <w:szCs w:val="36"/>
        </w:rPr>
        <w:t>病気の理解が進み、</w:t>
      </w:r>
      <w:r w:rsidR="00542DE8" w:rsidRPr="002F2897">
        <w:rPr>
          <w:rFonts w:eastAsia="MS PMincho" w:hint="eastAsia"/>
          <w:color w:val="000000" w:themeColor="text1"/>
          <w:sz w:val="24"/>
        </w:rPr>
        <w:t>精神疾患の患者のより良い治療法の開発に貢献することが期待されます。</w:t>
      </w:r>
    </w:p>
    <w:p w14:paraId="3FD1982B" w14:textId="77777777" w:rsidR="00C778D8" w:rsidRPr="002F2897" w:rsidRDefault="00C778D8" w:rsidP="00C778D8">
      <w:pPr>
        <w:rPr>
          <w:color w:val="000000" w:themeColor="text1"/>
          <w:sz w:val="24"/>
        </w:rPr>
      </w:pPr>
      <w:r w:rsidRPr="002F2897">
        <w:rPr>
          <w:rFonts w:hAnsi="MS Mincho"/>
          <w:color w:val="000000" w:themeColor="text1"/>
          <w:sz w:val="24"/>
        </w:rPr>
        <w:t>（４）予想される危険性</w:t>
      </w:r>
    </w:p>
    <w:p w14:paraId="47123EB1" w14:textId="2C15F6EA" w:rsidR="00C778D8" w:rsidRPr="002F2897" w:rsidRDefault="00012F42" w:rsidP="00542DE8">
      <w:pPr>
        <w:spacing w:after="240"/>
        <w:ind w:leftChars="366" w:left="769" w:firstLineChars="92" w:firstLine="221"/>
        <w:rPr>
          <w:rFonts w:eastAsia="MS PMincho"/>
          <w:color w:val="000000" w:themeColor="text1"/>
          <w:sz w:val="24"/>
        </w:rPr>
      </w:pPr>
      <w:r w:rsidRPr="002F2897">
        <w:rPr>
          <w:rFonts w:eastAsia="MS PMincho" w:hint="eastAsia"/>
          <w:color w:val="000000" w:themeColor="text1"/>
          <w:sz w:val="24"/>
        </w:rPr>
        <w:t>本研究は、</w:t>
      </w:r>
      <w:r w:rsidR="00B674BF" w:rsidRPr="002F2897">
        <w:rPr>
          <w:rFonts w:eastAsia="MS PMincho" w:hint="eastAsia"/>
          <w:color w:val="000000" w:themeColor="text1"/>
          <w:sz w:val="24"/>
        </w:rPr>
        <w:t>一般的な神経心理検査と</w:t>
      </w:r>
      <w:r w:rsidR="00D87BF1" w:rsidRPr="002F2897">
        <w:rPr>
          <w:rFonts w:eastAsia="MS PMincho" w:hint="eastAsia"/>
          <w:color w:val="000000" w:themeColor="text1"/>
          <w:sz w:val="24"/>
        </w:rPr>
        <w:t>、</w:t>
      </w:r>
      <w:r w:rsidR="00B674BF" w:rsidRPr="002F2897">
        <w:rPr>
          <w:rFonts w:eastAsia="MS PMincho" w:hint="eastAsia"/>
          <w:color w:val="000000" w:themeColor="text1"/>
          <w:sz w:val="24"/>
        </w:rPr>
        <w:t>質問紙</w:t>
      </w:r>
      <w:r w:rsidR="00D87BF1" w:rsidRPr="002F2897">
        <w:rPr>
          <w:rFonts w:eastAsia="MS PMincho" w:hint="eastAsia"/>
          <w:color w:val="000000" w:themeColor="text1"/>
          <w:sz w:val="24"/>
        </w:rPr>
        <w:t>と面接</w:t>
      </w:r>
      <w:r w:rsidR="009B3B13" w:rsidRPr="002F2897">
        <w:rPr>
          <w:rFonts w:eastAsia="MS PMincho" w:hint="eastAsia"/>
          <w:color w:val="000000" w:themeColor="text1"/>
          <w:sz w:val="24"/>
        </w:rPr>
        <w:t>による心理検査</w:t>
      </w:r>
      <w:r w:rsidR="00D87BF1" w:rsidRPr="002F2897">
        <w:rPr>
          <w:rFonts w:eastAsia="MS PMincho" w:hint="eastAsia"/>
          <w:color w:val="000000" w:themeColor="text1"/>
          <w:sz w:val="24"/>
        </w:rPr>
        <w:t>を行うため、</w:t>
      </w:r>
      <w:r w:rsidR="00B674BF" w:rsidRPr="002F2897">
        <w:rPr>
          <w:rFonts w:eastAsia="MS PMincho" w:hint="eastAsia"/>
          <w:color w:val="000000" w:themeColor="text1"/>
          <w:sz w:val="24"/>
        </w:rPr>
        <w:t>予想される危険</w:t>
      </w:r>
      <w:r w:rsidR="00D87BF1" w:rsidRPr="002F2897">
        <w:rPr>
          <w:rFonts w:eastAsia="MS PMincho" w:hint="eastAsia"/>
          <w:color w:val="000000" w:themeColor="text1"/>
          <w:sz w:val="24"/>
        </w:rPr>
        <w:t>は特に</w:t>
      </w:r>
      <w:r w:rsidR="00A56B8B" w:rsidRPr="002F2897">
        <w:rPr>
          <w:rFonts w:eastAsia="MS PMincho" w:hint="eastAsia"/>
          <w:color w:val="000000" w:themeColor="text1"/>
          <w:sz w:val="24"/>
        </w:rPr>
        <w:t>ありません</w:t>
      </w:r>
      <w:r w:rsidR="00B674BF" w:rsidRPr="002F2897">
        <w:rPr>
          <w:rFonts w:eastAsia="MS PMincho" w:hint="eastAsia"/>
          <w:color w:val="000000" w:themeColor="text1"/>
          <w:sz w:val="24"/>
        </w:rPr>
        <w:t>。</w:t>
      </w:r>
      <w:r w:rsidRPr="002F2897">
        <w:rPr>
          <w:rFonts w:eastAsia="MS PMincho" w:hint="eastAsia"/>
          <w:color w:val="000000" w:themeColor="text1"/>
          <w:sz w:val="24"/>
        </w:rPr>
        <w:t>18</w:t>
      </w:r>
      <w:r w:rsidRPr="002F2897">
        <w:rPr>
          <w:rFonts w:eastAsia="MS PMincho" w:hint="eastAsia"/>
          <w:color w:val="000000" w:themeColor="text1"/>
          <w:sz w:val="24"/>
        </w:rPr>
        <w:t>歳以上の成人を対象にしており、侵襲性の高い質問はしないため、不利益はないと考えられ</w:t>
      </w:r>
      <w:r w:rsidR="00877BFB" w:rsidRPr="002F2897">
        <w:rPr>
          <w:rFonts w:eastAsia="MS PMincho" w:hint="eastAsia"/>
          <w:color w:val="000000" w:themeColor="text1"/>
          <w:sz w:val="24"/>
        </w:rPr>
        <w:t>ます</w:t>
      </w:r>
      <w:r w:rsidRPr="002F2897">
        <w:rPr>
          <w:rFonts w:eastAsia="MS PMincho" w:hint="eastAsia"/>
          <w:color w:val="000000" w:themeColor="text1"/>
          <w:sz w:val="24"/>
        </w:rPr>
        <w:t>が、約</w:t>
      </w:r>
      <w:r w:rsidRPr="002F2897">
        <w:rPr>
          <w:rFonts w:eastAsia="MS PMincho" w:hint="eastAsia"/>
          <w:color w:val="000000" w:themeColor="text1"/>
          <w:sz w:val="24"/>
        </w:rPr>
        <w:t>1</w:t>
      </w:r>
      <w:r w:rsidRPr="002F2897">
        <w:rPr>
          <w:rFonts w:eastAsia="MS PMincho" w:hint="eastAsia"/>
          <w:color w:val="000000" w:themeColor="text1"/>
          <w:sz w:val="24"/>
        </w:rPr>
        <w:t>時間の研究参加により拘束時間が生じ</w:t>
      </w:r>
      <w:r w:rsidR="00A56B8B" w:rsidRPr="002F2897">
        <w:rPr>
          <w:rFonts w:eastAsia="MS PMincho" w:hint="eastAsia"/>
          <w:color w:val="000000" w:themeColor="text1"/>
          <w:sz w:val="24"/>
        </w:rPr>
        <w:t>ます</w:t>
      </w:r>
      <w:r w:rsidRPr="002F2897">
        <w:rPr>
          <w:rFonts w:eastAsia="MS PMincho" w:hint="eastAsia"/>
          <w:color w:val="000000" w:themeColor="text1"/>
          <w:sz w:val="24"/>
        </w:rPr>
        <w:t>。</w:t>
      </w:r>
    </w:p>
    <w:p w14:paraId="21FBD5F5" w14:textId="77777777" w:rsidR="00C778D8" w:rsidRPr="002F2897" w:rsidRDefault="00C778D8" w:rsidP="00C778D8">
      <w:pPr>
        <w:rPr>
          <w:color w:val="000000" w:themeColor="text1"/>
        </w:rPr>
      </w:pPr>
      <w:r w:rsidRPr="002F2897">
        <w:rPr>
          <w:color w:val="000000" w:themeColor="text1"/>
          <w:sz w:val="24"/>
        </w:rPr>
        <w:t>（５）同意しない場合でも不利益を受けないこと</w:t>
      </w:r>
    </w:p>
    <w:p w14:paraId="606542F8" w14:textId="1E24BAB9" w:rsidR="00C778D8" w:rsidRPr="002F2897" w:rsidRDefault="00C778D8" w:rsidP="00D87BF1">
      <w:pPr>
        <w:spacing w:after="240"/>
        <w:ind w:leftChars="366" w:left="769" w:firstLineChars="92" w:firstLine="221"/>
        <w:rPr>
          <w:rFonts w:ascii="MS PMincho" w:eastAsia="MS PMincho" w:hAnsi="MS PMincho"/>
          <w:color w:val="000000" w:themeColor="text1"/>
          <w:sz w:val="24"/>
        </w:rPr>
      </w:pPr>
      <w:r w:rsidRPr="002F2897">
        <w:rPr>
          <w:rFonts w:eastAsia="MS PMincho"/>
          <w:color w:val="000000" w:themeColor="text1"/>
          <w:sz w:val="24"/>
        </w:rPr>
        <w:t>この研究に協力するかどうかは，あなたの自由意思で決めて下さい。</w:t>
      </w:r>
      <w:r w:rsidR="00D87BF1" w:rsidRPr="002F2897">
        <w:rPr>
          <w:rFonts w:eastAsia="MS PMincho"/>
          <w:color w:val="000000" w:themeColor="text1"/>
          <w:sz w:val="24"/>
        </w:rPr>
        <w:br/>
      </w:r>
      <w:r w:rsidRPr="002F2897">
        <w:rPr>
          <w:rFonts w:ascii="MS PMincho" w:eastAsia="MS PMincho" w:hAnsi="MS PMincho"/>
          <w:color w:val="000000" w:themeColor="text1"/>
          <w:sz w:val="24"/>
        </w:rPr>
        <w:t>同意しないからといって，それを理由にあなたが不利益をこうむることは一切ありません。</w:t>
      </w:r>
    </w:p>
    <w:p w14:paraId="27C6FCBC" w14:textId="77777777" w:rsidR="00C778D8" w:rsidRPr="002F2897" w:rsidRDefault="00C778D8" w:rsidP="00C778D8">
      <w:pPr>
        <w:rPr>
          <w:color w:val="000000" w:themeColor="text1"/>
          <w:sz w:val="24"/>
        </w:rPr>
      </w:pPr>
      <w:r w:rsidRPr="002F2897">
        <w:rPr>
          <w:color w:val="000000" w:themeColor="text1"/>
          <w:sz w:val="24"/>
        </w:rPr>
        <w:t>（６）同意した後，いつでも同意を撤回できること</w:t>
      </w:r>
    </w:p>
    <w:p w14:paraId="141E60C4" w14:textId="77777777" w:rsidR="00C778D8" w:rsidRPr="002F2897" w:rsidRDefault="00C778D8" w:rsidP="00C778D8">
      <w:pPr>
        <w:pStyle w:val="BodyTextIndent2"/>
        <w:ind w:leftChars="314" w:left="659" w:firstLineChars="0" w:firstLine="221"/>
        <w:rPr>
          <w:rFonts w:eastAsia="MS PMincho"/>
          <w:color w:val="000000" w:themeColor="text1"/>
        </w:rPr>
      </w:pPr>
      <w:r w:rsidRPr="002F2897">
        <w:rPr>
          <w:rFonts w:eastAsia="MS PMincho"/>
          <w:color w:val="000000" w:themeColor="text1"/>
        </w:rPr>
        <w:t>一旦同意した場合でも，不利益をこうむることなくいつでも同意を撤回することができます。</w:t>
      </w:r>
    </w:p>
    <w:p w14:paraId="6C73021D" w14:textId="1492E885" w:rsidR="00C778D8" w:rsidRPr="002F2897" w:rsidRDefault="00C778D8" w:rsidP="00E42A58">
      <w:pPr>
        <w:pStyle w:val="BodyTextIndent2"/>
        <w:ind w:leftChars="0" w:left="659" w:firstLineChars="0" w:firstLine="221"/>
        <w:rPr>
          <w:rFonts w:eastAsia="MS PMincho"/>
          <w:color w:val="000000" w:themeColor="text1"/>
        </w:rPr>
      </w:pPr>
      <w:r w:rsidRPr="002F2897">
        <w:rPr>
          <w:rFonts w:eastAsia="MS PMincho"/>
          <w:color w:val="000000" w:themeColor="text1"/>
        </w:rPr>
        <w:lastRenderedPageBreak/>
        <w:t>その場合，提供していただいた</w:t>
      </w:r>
      <w:r w:rsidR="00425C08" w:rsidRPr="002F2897">
        <w:rPr>
          <w:rFonts w:eastAsia="MS PMincho" w:hint="eastAsia"/>
          <w:color w:val="000000" w:themeColor="text1"/>
        </w:rPr>
        <w:t>データ</w:t>
      </w:r>
      <w:r w:rsidRPr="002F2897">
        <w:rPr>
          <w:rFonts w:eastAsia="MS PMincho"/>
          <w:color w:val="000000" w:themeColor="text1"/>
        </w:rPr>
        <w:t>等や</w:t>
      </w:r>
      <w:r w:rsidR="002107EC" w:rsidRPr="002F2897">
        <w:rPr>
          <w:rFonts w:eastAsia="MS PMincho" w:hint="eastAsia"/>
          <w:color w:val="000000" w:themeColor="text1"/>
        </w:rPr>
        <w:t>解析</w:t>
      </w:r>
      <w:r w:rsidRPr="002F2897">
        <w:rPr>
          <w:rFonts w:eastAsia="MS PMincho"/>
          <w:color w:val="000000" w:themeColor="text1"/>
        </w:rPr>
        <w:t>の結果などは廃棄され、それ以降は研究目的に用いられることはありません。</w:t>
      </w:r>
    </w:p>
    <w:p w14:paraId="1324F43F" w14:textId="77777777" w:rsidR="00C778D8" w:rsidRPr="002F2897" w:rsidRDefault="00C778D8" w:rsidP="00C778D8">
      <w:pPr>
        <w:pStyle w:val="BodyTextIndent2"/>
        <w:ind w:leftChars="314" w:left="659" w:firstLineChars="0" w:firstLine="221"/>
        <w:rPr>
          <w:rFonts w:eastAsia="MS PMincho"/>
          <w:color w:val="000000" w:themeColor="text1"/>
        </w:rPr>
      </w:pPr>
      <w:r w:rsidRPr="002F2897">
        <w:rPr>
          <w:rFonts w:eastAsia="MS PMincho"/>
          <w:color w:val="000000" w:themeColor="text1"/>
        </w:rPr>
        <w:t>ただし，同意を取り消した時点ですでに研究結果が論文などで公表されていた場合のように，研究結果を廃棄することができない場合があります。</w:t>
      </w:r>
    </w:p>
    <w:p w14:paraId="0BBAC2F9" w14:textId="77777777" w:rsidR="00C778D8" w:rsidRPr="002F2897" w:rsidRDefault="00C778D8" w:rsidP="00C778D8">
      <w:pPr>
        <w:pStyle w:val="BodyTextIndent2"/>
        <w:ind w:leftChars="314" w:left="659" w:firstLineChars="0" w:firstLine="221"/>
        <w:rPr>
          <w:rFonts w:eastAsia="MS PMincho"/>
          <w:color w:val="000000" w:themeColor="text1"/>
        </w:rPr>
      </w:pPr>
      <w:r w:rsidRPr="002F2897">
        <w:rPr>
          <w:rFonts w:eastAsia="MS PMincho"/>
          <w:color w:val="000000" w:themeColor="text1"/>
        </w:rPr>
        <w:t>もちろんこのような場合でも，個人を特定できる情報が公表されることは一切ありません。</w:t>
      </w:r>
    </w:p>
    <w:p w14:paraId="16D672C5" w14:textId="77777777" w:rsidR="00C778D8" w:rsidRPr="002F2897" w:rsidRDefault="00C778D8" w:rsidP="00C778D8">
      <w:pPr>
        <w:rPr>
          <w:color w:val="000000" w:themeColor="text1"/>
          <w:sz w:val="24"/>
        </w:rPr>
      </w:pPr>
    </w:p>
    <w:p w14:paraId="3BFDBEC4" w14:textId="77777777" w:rsidR="008D765D" w:rsidRPr="002F2897" w:rsidRDefault="008D765D" w:rsidP="009862C6">
      <w:pPr>
        <w:rPr>
          <w:color w:val="000000" w:themeColor="text1"/>
          <w:sz w:val="24"/>
        </w:rPr>
      </w:pPr>
      <w:r w:rsidRPr="002F2897">
        <w:rPr>
          <w:rFonts w:hint="eastAsia"/>
          <w:color w:val="000000" w:themeColor="text1"/>
          <w:sz w:val="24"/>
        </w:rPr>
        <w:t>（７）</w:t>
      </w:r>
      <w:r w:rsidR="008B6AFD" w:rsidRPr="002F2897">
        <w:rPr>
          <w:rFonts w:hint="eastAsia"/>
          <w:color w:val="000000" w:themeColor="text1"/>
          <w:sz w:val="24"/>
        </w:rPr>
        <w:t>この</w:t>
      </w:r>
      <w:r w:rsidR="009862C6" w:rsidRPr="002F2897">
        <w:rPr>
          <w:rFonts w:hint="eastAsia"/>
          <w:color w:val="000000" w:themeColor="text1"/>
          <w:sz w:val="24"/>
        </w:rPr>
        <w:t>研究に参加しない場合の他の治療法について</w:t>
      </w:r>
    </w:p>
    <w:p w14:paraId="6B346D4F" w14:textId="46CB6657" w:rsidR="000D634E" w:rsidRPr="002F2897" w:rsidRDefault="00F12AA9" w:rsidP="002008EB">
      <w:pPr>
        <w:spacing w:after="240"/>
        <w:ind w:left="840"/>
        <w:rPr>
          <w:rFonts w:ascii="MS Mincho" w:hAnsi="MS Mincho"/>
          <w:color w:val="000000" w:themeColor="text1"/>
          <w:sz w:val="24"/>
        </w:rPr>
      </w:pPr>
      <w:r w:rsidRPr="002F2897">
        <w:rPr>
          <w:rFonts w:ascii="MS Mincho" w:hAnsi="MS Mincho" w:hint="eastAsia"/>
          <w:color w:val="000000" w:themeColor="text1"/>
          <w:sz w:val="24"/>
        </w:rPr>
        <w:t>健常者のため</w:t>
      </w:r>
      <w:r w:rsidR="001D2535" w:rsidRPr="002F2897">
        <w:rPr>
          <w:rFonts w:ascii="MS Mincho" w:hAnsi="MS Mincho" w:hint="eastAsia"/>
          <w:color w:val="000000" w:themeColor="text1"/>
          <w:sz w:val="24"/>
        </w:rPr>
        <w:t>該当し</w:t>
      </w:r>
      <w:r w:rsidR="00FB055E" w:rsidRPr="002F2897">
        <w:rPr>
          <w:rFonts w:ascii="MS Mincho" w:hAnsi="MS Mincho" w:hint="eastAsia"/>
          <w:color w:val="000000" w:themeColor="text1"/>
          <w:sz w:val="24"/>
        </w:rPr>
        <w:t>ません</w:t>
      </w:r>
      <w:r w:rsidR="001D2535" w:rsidRPr="002F2897">
        <w:rPr>
          <w:rFonts w:ascii="MS Mincho" w:hAnsi="MS Mincho" w:hint="eastAsia"/>
          <w:color w:val="000000" w:themeColor="text1"/>
          <w:sz w:val="24"/>
        </w:rPr>
        <w:t>。</w:t>
      </w:r>
    </w:p>
    <w:p w14:paraId="58624CC1" w14:textId="77777777" w:rsidR="002C0991" w:rsidRPr="002F2897" w:rsidRDefault="009444A6" w:rsidP="002C0991">
      <w:pPr>
        <w:rPr>
          <w:color w:val="000000" w:themeColor="text1"/>
          <w:sz w:val="24"/>
        </w:rPr>
      </w:pPr>
      <w:r w:rsidRPr="002F2897">
        <w:rPr>
          <w:color w:val="000000" w:themeColor="text1"/>
          <w:sz w:val="24"/>
        </w:rPr>
        <w:t>（</w:t>
      </w:r>
      <w:r w:rsidRPr="002F2897">
        <w:rPr>
          <w:rFonts w:hint="eastAsia"/>
          <w:color w:val="000000" w:themeColor="text1"/>
          <w:sz w:val="24"/>
        </w:rPr>
        <w:t>８</w:t>
      </w:r>
      <w:r w:rsidR="0078149E" w:rsidRPr="002F2897">
        <w:rPr>
          <w:color w:val="000000" w:themeColor="text1"/>
          <w:sz w:val="24"/>
        </w:rPr>
        <w:t>）</w:t>
      </w:r>
      <w:r w:rsidR="0078149E" w:rsidRPr="002F2897">
        <w:rPr>
          <w:rFonts w:hint="eastAsia"/>
          <w:color w:val="000000" w:themeColor="text1"/>
          <w:sz w:val="24"/>
        </w:rPr>
        <w:t>個人情報の取扱いについて</w:t>
      </w:r>
    </w:p>
    <w:p w14:paraId="649F73B5" w14:textId="77777777" w:rsidR="00CE099A" w:rsidRPr="002F2897" w:rsidRDefault="00C320A1" w:rsidP="00CE099A">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あなたから提供された診療情報などのこの研究に関するデータは、個人を特定できない形式に記号化した番号により管理されますので、あなたの個人情報が外部に漏れることは一切ありません。</w:t>
      </w:r>
    </w:p>
    <w:p w14:paraId="0C89DF03" w14:textId="1E816229" w:rsidR="00C320A1" w:rsidRPr="002F2897" w:rsidRDefault="00432C6B" w:rsidP="00CE099A">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本研究に使用する</w:t>
      </w:r>
      <w:r w:rsidRPr="002F2897">
        <w:rPr>
          <w:rFonts w:eastAsia="MS PMincho" w:hint="eastAsia"/>
          <w:color w:val="000000" w:themeColor="text1"/>
        </w:rPr>
        <w:t>CAB-S</w:t>
      </w:r>
      <w:r w:rsidRPr="002F2897">
        <w:rPr>
          <w:rFonts w:eastAsia="MS PMincho" w:hint="eastAsia"/>
          <w:color w:val="000000" w:themeColor="text1"/>
        </w:rPr>
        <w:t>テストは、バール財団のものを使用します。当財団の規約により、</w:t>
      </w:r>
      <w:r w:rsidRPr="002F2897">
        <w:rPr>
          <w:rFonts w:eastAsia="MS PMincho" w:hint="eastAsia"/>
          <w:color w:val="000000" w:themeColor="text1"/>
        </w:rPr>
        <w:t>CAB-S</w:t>
      </w:r>
      <w:r w:rsidRPr="002F2897">
        <w:rPr>
          <w:rFonts w:eastAsia="MS PMincho" w:hint="eastAsia"/>
          <w:color w:val="000000" w:themeColor="text1"/>
        </w:rPr>
        <w:t>のデータベースの作成のためあなたのデータ（</w:t>
      </w:r>
      <w:r w:rsidRPr="002F2897">
        <w:rPr>
          <w:rFonts w:eastAsia="MS PMincho" w:hint="eastAsia"/>
          <w:color w:val="000000" w:themeColor="text1"/>
        </w:rPr>
        <w:t>CAB-S</w:t>
      </w:r>
      <w:r w:rsidRPr="002F2897">
        <w:rPr>
          <w:rFonts w:eastAsia="MS PMincho" w:hint="eastAsia"/>
          <w:color w:val="000000" w:themeColor="text1"/>
        </w:rPr>
        <w:t>、性別、年齢、学歴、疾患名）を財団へ送りますが、あなたのものであると分からないようにデータを加工します。</w:t>
      </w:r>
    </w:p>
    <w:p w14:paraId="203D34A8" w14:textId="3BDE6369" w:rsidR="00C320A1" w:rsidRPr="002F2897" w:rsidRDefault="00C320A1" w:rsidP="00C84F5D">
      <w:pPr>
        <w:pStyle w:val="BodyTextIndent2"/>
        <w:ind w:leftChars="314" w:left="659" w:firstLineChars="0" w:firstLine="221"/>
        <w:rPr>
          <w:rFonts w:ascii="MS PMincho" w:eastAsia="MS PMincho" w:hAnsi="MS PMincho"/>
          <w:color w:val="000000" w:themeColor="text1"/>
        </w:rPr>
      </w:pPr>
      <w:r w:rsidRPr="002F2897">
        <w:rPr>
          <w:rFonts w:ascii="MS PMincho" w:eastAsia="MS PMincho" w:hAnsi="MS PMincho" w:hint="eastAsia"/>
          <w:color w:val="000000" w:themeColor="text1"/>
        </w:rPr>
        <w:t>この研究から得られた結果が、学会や医学雑誌などで公表されることはあります。このような場合にも、あなたのお名前など個人情報に関することが外部に漏れることは一切ありません。</w:t>
      </w:r>
    </w:p>
    <w:p w14:paraId="0E605B54" w14:textId="091E9D8C" w:rsidR="00835044" w:rsidRPr="002F2897" w:rsidRDefault="00C320A1" w:rsidP="00C84F5D">
      <w:pPr>
        <w:pStyle w:val="BodyTextIndent2"/>
        <w:ind w:leftChars="314" w:left="659" w:firstLineChars="0" w:firstLine="221"/>
        <w:rPr>
          <w:rFonts w:ascii="MS PMincho" w:eastAsia="MS PMincho" w:hAnsi="MS PMincho"/>
          <w:color w:val="000000" w:themeColor="text1"/>
        </w:rPr>
      </w:pPr>
      <w:r w:rsidRPr="002F2897">
        <w:rPr>
          <w:rFonts w:ascii="MS PMincho" w:eastAsia="MS PMincho" w:hAnsi="MS PMincho" w:hint="eastAsia"/>
          <w:color w:val="000000" w:themeColor="text1"/>
        </w:rPr>
        <w:t>なお、この研究で得られたデータは、研究終了５年後にはすべて廃棄いたします。その際も、個人情報が外部に漏れないよう十分に配慮いたします。</w:t>
      </w:r>
    </w:p>
    <w:p w14:paraId="219C6AAD" w14:textId="77777777" w:rsidR="008D765D" w:rsidRPr="002F2897" w:rsidRDefault="008D765D" w:rsidP="00C84F5D">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この研究のデータを別の目的の研究に二次的に利用する場合もあります。その際は新たに研究実施計画書を作成し、別途倫理審査委員会の承認を受けて実施します。その場合もあなた個人を識別できるような情報がもれることはありません。</w:t>
      </w:r>
    </w:p>
    <w:p w14:paraId="08B53B6E" w14:textId="77777777" w:rsidR="00C778D8" w:rsidRPr="002F2897" w:rsidRDefault="00C778D8" w:rsidP="00C778D8">
      <w:pPr>
        <w:ind w:leftChars="314" w:left="659"/>
        <w:rPr>
          <w:rFonts w:ascii="MS PMincho" w:eastAsia="MS PMincho" w:hAnsi="MS PMincho"/>
          <w:color w:val="000000" w:themeColor="text1"/>
          <w:sz w:val="24"/>
        </w:rPr>
      </w:pPr>
    </w:p>
    <w:p w14:paraId="2BB59080" w14:textId="77777777" w:rsidR="00C778D8" w:rsidRPr="002F2897" w:rsidRDefault="009444A6" w:rsidP="00C778D8">
      <w:pPr>
        <w:rPr>
          <w:color w:val="000000" w:themeColor="text1"/>
          <w:sz w:val="24"/>
        </w:rPr>
      </w:pPr>
      <w:r w:rsidRPr="002F2897">
        <w:rPr>
          <w:color w:val="000000" w:themeColor="text1"/>
          <w:sz w:val="24"/>
        </w:rPr>
        <w:t>（</w:t>
      </w:r>
      <w:r w:rsidRPr="002F2897">
        <w:rPr>
          <w:rFonts w:hint="eastAsia"/>
          <w:color w:val="000000" w:themeColor="text1"/>
          <w:sz w:val="24"/>
        </w:rPr>
        <w:t>９</w:t>
      </w:r>
      <w:r w:rsidR="00C778D8" w:rsidRPr="002F2897">
        <w:rPr>
          <w:color w:val="000000" w:themeColor="text1"/>
          <w:sz w:val="24"/>
        </w:rPr>
        <w:t>）</w:t>
      </w:r>
      <w:r w:rsidR="00240C89" w:rsidRPr="002F2897">
        <w:rPr>
          <w:rFonts w:hint="eastAsia"/>
          <w:color w:val="000000" w:themeColor="text1"/>
          <w:sz w:val="24"/>
        </w:rPr>
        <w:t>この研究に関する情報の提供について</w:t>
      </w:r>
    </w:p>
    <w:p w14:paraId="5AD75A53" w14:textId="519509EC" w:rsidR="00C778D8" w:rsidRPr="002F2897" w:rsidRDefault="00FB055E" w:rsidP="00463E9C">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この研究の計画等について、もう少し詳しくお知りになりたい場合には研究に関する資料を用意いたしますのでお申し出ください。</w:t>
      </w:r>
    </w:p>
    <w:p w14:paraId="27DF1CDC" w14:textId="77777777" w:rsidR="00463E9C" w:rsidRPr="002F2897" w:rsidRDefault="00463E9C" w:rsidP="00463E9C">
      <w:pPr>
        <w:pStyle w:val="BodyTextIndent2"/>
        <w:ind w:leftChars="314" w:left="659" w:firstLineChars="0" w:firstLine="221"/>
        <w:rPr>
          <w:rFonts w:eastAsia="MS PMincho"/>
          <w:color w:val="000000" w:themeColor="text1"/>
        </w:rPr>
      </w:pPr>
    </w:p>
    <w:p w14:paraId="12B0FAB8" w14:textId="6DC0DCD4" w:rsidR="007650BF" w:rsidRPr="002F2897" w:rsidRDefault="00825AF2" w:rsidP="00825AF2">
      <w:pPr>
        <w:rPr>
          <w:color w:val="000000" w:themeColor="text1"/>
          <w:sz w:val="24"/>
        </w:rPr>
      </w:pPr>
      <w:r w:rsidRPr="002F2897">
        <w:rPr>
          <w:rFonts w:hint="eastAsia"/>
          <w:color w:val="000000" w:themeColor="text1"/>
          <w:sz w:val="24"/>
        </w:rPr>
        <w:t>（</w:t>
      </w:r>
      <w:r w:rsidRPr="002F2897">
        <w:rPr>
          <w:rFonts w:ascii="MS Mincho" w:hAnsi="MS Mincho" w:hint="eastAsia"/>
          <w:color w:val="000000" w:themeColor="text1"/>
          <w:sz w:val="24"/>
        </w:rPr>
        <w:t>10</w:t>
      </w:r>
      <w:r w:rsidRPr="002F2897">
        <w:rPr>
          <w:rFonts w:hint="eastAsia"/>
          <w:color w:val="000000" w:themeColor="text1"/>
          <w:sz w:val="24"/>
        </w:rPr>
        <w:t>）</w:t>
      </w:r>
      <w:r w:rsidR="007650BF" w:rsidRPr="002F2897">
        <w:rPr>
          <w:rFonts w:hint="eastAsia"/>
          <w:color w:val="000000" w:themeColor="text1"/>
          <w:sz w:val="24"/>
        </w:rPr>
        <w:t>健康被害が発生した場合の対応と補償について</w:t>
      </w:r>
    </w:p>
    <w:p w14:paraId="42D4CF8A" w14:textId="57D0FBC5" w:rsidR="007650BF" w:rsidRPr="002F2897" w:rsidRDefault="00B72F0D" w:rsidP="006E638A">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この研究は侵襲を</w:t>
      </w:r>
      <w:r w:rsidR="00E96221" w:rsidRPr="002F2897">
        <w:rPr>
          <w:rFonts w:eastAsia="MS PMincho" w:hint="eastAsia"/>
          <w:color w:val="000000" w:themeColor="text1"/>
        </w:rPr>
        <w:t>伴わないため、健康被害が発生する可能性はありません。不利益が生じた場合の補償はありません。</w:t>
      </w:r>
    </w:p>
    <w:p w14:paraId="0637499C" w14:textId="77777777" w:rsidR="006E638A" w:rsidRPr="002F2897" w:rsidRDefault="006E638A" w:rsidP="006E638A">
      <w:pPr>
        <w:pStyle w:val="BodyTextIndent2"/>
        <w:ind w:leftChars="314" w:left="659" w:firstLineChars="0" w:firstLine="221"/>
        <w:rPr>
          <w:rFonts w:eastAsia="MS PMincho"/>
          <w:color w:val="000000" w:themeColor="text1"/>
        </w:rPr>
      </w:pPr>
    </w:p>
    <w:p w14:paraId="792AC1CA" w14:textId="77777777" w:rsidR="00C778D8" w:rsidRPr="002F2897" w:rsidRDefault="00C778D8" w:rsidP="00C778D8">
      <w:pPr>
        <w:rPr>
          <w:rFonts w:ascii="MS Mincho" w:hAnsi="MS Mincho"/>
          <w:color w:val="000000" w:themeColor="text1"/>
          <w:sz w:val="24"/>
        </w:rPr>
      </w:pPr>
      <w:r w:rsidRPr="002F2897">
        <w:rPr>
          <w:rFonts w:ascii="MS Mincho" w:hAnsi="MS Mincho" w:hint="eastAsia"/>
          <w:color w:val="000000" w:themeColor="text1"/>
          <w:sz w:val="24"/>
        </w:rPr>
        <w:t>（1</w:t>
      </w:r>
      <w:r w:rsidR="007345F3" w:rsidRPr="002F2897">
        <w:rPr>
          <w:rFonts w:ascii="MS Mincho" w:hAnsi="MS Mincho" w:hint="eastAsia"/>
          <w:color w:val="000000" w:themeColor="text1"/>
          <w:sz w:val="24"/>
        </w:rPr>
        <w:t>1</w:t>
      </w:r>
      <w:r w:rsidRPr="002F2897">
        <w:rPr>
          <w:rFonts w:ascii="MS Mincho" w:hAnsi="MS Mincho" w:hint="eastAsia"/>
          <w:color w:val="000000" w:themeColor="text1"/>
          <w:sz w:val="24"/>
        </w:rPr>
        <w:t>）検査結果報告以外の研究成果に関する権利を放棄すること</w:t>
      </w:r>
    </w:p>
    <w:p w14:paraId="3A86FB53" w14:textId="06681E08" w:rsidR="00C778D8" w:rsidRPr="002F2897" w:rsidRDefault="00C778D8" w:rsidP="006E638A">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この研究の結果として特許権などの知的財産権が生じることがありますが、</w:t>
      </w:r>
      <w:r w:rsidR="00815C7D" w:rsidRPr="002F2897">
        <w:rPr>
          <w:rFonts w:eastAsia="MS PMincho" w:hint="eastAsia"/>
          <w:color w:val="000000" w:themeColor="text1"/>
        </w:rPr>
        <w:t>その場合の知的財産権は研究者もしくは所属する研究機関に属します。</w:t>
      </w:r>
    </w:p>
    <w:p w14:paraId="67646C1A" w14:textId="77777777" w:rsidR="00C778D8" w:rsidRPr="002F2897" w:rsidRDefault="00C778D8" w:rsidP="00C778D8">
      <w:pPr>
        <w:rPr>
          <w:rFonts w:ascii="MS Mincho" w:hAnsi="MS Mincho"/>
          <w:color w:val="000000" w:themeColor="text1"/>
          <w:sz w:val="24"/>
        </w:rPr>
      </w:pPr>
    </w:p>
    <w:p w14:paraId="12941031" w14:textId="77777777" w:rsidR="00C778D8" w:rsidRPr="002F2897" w:rsidRDefault="00C778D8" w:rsidP="00227004">
      <w:pPr>
        <w:rPr>
          <w:rFonts w:ascii="MS Mincho" w:hAnsi="MS Mincho"/>
          <w:color w:val="000000" w:themeColor="text1"/>
          <w:sz w:val="24"/>
        </w:rPr>
      </w:pPr>
      <w:r w:rsidRPr="002F2897">
        <w:rPr>
          <w:rFonts w:ascii="MS Mincho" w:hAnsi="MS Mincho" w:hint="eastAsia"/>
          <w:color w:val="000000" w:themeColor="text1"/>
          <w:sz w:val="24"/>
        </w:rPr>
        <w:t>（</w:t>
      </w:r>
      <w:r w:rsidR="007345F3" w:rsidRPr="002F2897">
        <w:rPr>
          <w:rFonts w:ascii="MS Mincho" w:hAnsi="MS Mincho" w:hint="eastAsia"/>
          <w:color w:val="000000" w:themeColor="text1"/>
          <w:sz w:val="24"/>
        </w:rPr>
        <w:t>12</w:t>
      </w:r>
      <w:r w:rsidRPr="002F2897">
        <w:rPr>
          <w:rFonts w:ascii="MS Mincho" w:hAnsi="MS Mincho" w:hint="eastAsia"/>
          <w:color w:val="000000" w:themeColor="text1"/>
          <w:sz w:val="24"/>
        </w:rPr>
        <w:t>）</w:t>
      </w:r>
      <w:r w:rsidR="0078149E" w:rsidRPr="002F2897">
        <w:rPr>
          <w:rFonts w:ascii="MS Mincho" w:hAnsi="MS Mincho" w:hint="eastAsia"/>
          <w:color w:val="000000" w:themeColor="text1"/>
          <w:sz w:val="24"/>
        </w:rPr>
        <w:t>当該臨床研究に係る資金源、起こり得る利害の衝突及び研究者等の関連組織との関わり</w:t>
      </w:r>
    </w:p>
    <w:p w14:paraId="4CFF2EA2" w14:textId="3939A83C" w:rsidR="00E57312" w:rsidRPr="002F2897" w:rsidRDefault="00E57312" w:rsidP="006E638A">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この研究にかかる費用は、</w:t>
      </w:r>
      <w:r w:rsidR="00263B61" w:rsidRPr="002F2897">
        <w:rPr>
          <w:rFonts w:eastAsia="MS PMincho" w:hint="eastAsia"/>
          <w:color w:val="000000" w:themeColor="text1"/>
        </w:rPr>
        <w:t>日本学術振興会科学研究費補助金</w:t>
      </w:r>
      <w:r w:rsidR="00173FA3" w:rsidRPr="002F2897">
        <w:rPr>
          <w:rFonts w:eastAsia="MS PMincho" w:hint="eastAsia"/>
          <w:color w:val="000000" w:themeColor="text1"/>
        </w:rPr>
        <w:t>や</w:t>
      </w:r>
      <w:r w:rsidR="002054E8" w:rsidRPr="002F2897">
        <w:rPr>
          <w:rFonts w:eastAsia="MS PMincho" w:hint="eastAsia"/>
          <w:color w:val="000000" w:themeColor="text1"/>
        </w:rPr>
        <w:t>千葉大学教育研究等経費</w:t>
      </w:r>
      <w:r w:rsidR="00F3301C" w:rsidRPr="002F2897">
        <w:rPr>
          <w:rFonts w:eastAsia="MS PMincho" w:hint="eastAsia"/>
          <w:color w:val="000000" w:themeColor="text1"/>
        </w:rPr>
        <w:t>、学部長裁量経費</w:t>
      </w:r>
      <w:r w:rsidR="002054E8" w:rsidRPr="002F2897">
        <w:rPr>
          <w:rFonts w:eastAsia="MS PMincho" w:hint="eastAsia"/>
          <w:color w:val="000000" w:themeColor="text1"/>
        </w:rPr>
        <w:t>から出されますので、あなたが負担することはありませ</w:t>
      </w:r>
      <w:r w:rsidR="001C21B4" w:rsidRPr="002F2897">
        <w:rPr>
          <w:rFonts w:eastAsia="MS PMincho" w:hint="eastAsia"/>
          <w:color w:val="000000" w:themeColor="text1"/>
        </w:rPr>
        <w:t>ん。</w:t>
      </w:r>
    </w:p>
    <w:p w14:paraId="4E738A3D" w14:textId="3947EF26" w:rsidR="00802C22" w:rsidRPr="002F2897" w:rsidRDefault="00802C22" w:rsidP="006E638A">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検査にご協力していただいた場合、謝礼としてクオカード</w:t>
      </w:r>
      <w:r w:rsidR="00E725A1" w:rsidRPr="002F2897">
        <w:rPr>
          <w:rFonts w:eastAsia="MS PMincho"/>
          <w:color w:val="000000" w:themeColor="text1"/>
        </w:rPr>
        <w:t>2</w:t>
      </w:r>
      <w:r w:rsidRPr="002F2897">
        <w:rPr>
          <w:rFonts w:eastAsia="MS PMincho"/>
          <w:color w:val="000000" w:themeColor="text1"/>
        </w:rPr>
        <w:t>,000</w:t>
      </w:r>
      <w:r w:rsidRPr="002F2897">
        <w:rPr>
          <w:rFonts w:eastAsia="MS PMincho" w:hint="eastAsia"/>
          <w:color w:val="000000" w:themeColor="text1"/>
        </w:rPr>
        <w:t>円をお渡しいたします。</w:t>
      </w:r>
    </w:p>
    <w:p w14:paraId="34D6A0CB" w14:textId="6A3457EF" w:rsidR="00C778D8" w:rsidRPr="002F2897" w:rsidRDefault="000B2622" w:rsidP="006E638A">
      <w:pPr>
        <w:pStyle w:val="BodyTextIndent2"/>
        <w:ind w:leftChars="314" w:left="659" w:firstLineChars="0" w:firstLine="221"/>
        <w:rPr>
          <w:rFonts w:eastAsia="MS PMincho"/>
          <w:color w:val="000000" w:themeColor="text1"/>
        </w:rPr>
      </w:pPr>
      <w:r w:rsidRPr="002F2897">
        <w:rPr>
          <w:rFonts w:eastAsia="MS PMincho" w:hint="eastAsia"/>
          <w:color w:val="000000" w:themeColor="text1"/>
        </w:rPr>
        <w:t>また、研究実施計画は千葉大学大学院医学研究院利益相反審査委員会と倫理審査委員会で</w:t>
      </w:r>
      <w:r w:rsidR="00877BFB" w:rsidRPr="002F2897">
        <w:rPr>
          <w:rFonts w:eastAsia="MS PMincho" w:hint="eastAsia"/>
          <w:color w:val="000000" w:themeColor="text1"/>
        </w:rPr>
        <w:t>厳正に</w:t>
      </w:r>
      <w:r w:rsidRPr="002F2897">
        <w:rPr>
          <w:rFonts w:eastAsia="MS PMincho" w:hint="eastAsia"/>
          <w:color w:val="000000" w:themeColor="text1"/>
        </w:rPr>
        <w:t>審査</w:t>
      </w:r>
      <w:r w:rsidR="00877BFB" w:rsidRPr="002F2897">
        <w:rPr>
          <w:rFonts w:eastAsia="MS PMincho" w:hint="eastAsia"/>
          <w:color w:val="000000" w:themeColor="text1"/>
        </w:rPr>
        <w:t>され、</w:t>
      </w:r>
      <w:r w:rsidRPr="002F2897">
        <w:rPr>
          <w:rFonts w:eastAsia="MS PMincho" w:hint="eastAsia"/>
          <w:color w:val="000000" w:themeColor="text1"/>
        </w:rPr>
        <w:t>承認を受けています。</w:t>
      </w:r>
    </w:p>
    <w:p w14:paraId="72B2DB57" w14:textId="77777777" w:rsidR="00FD27A4" w:rsidRPr="002F2897" w:rsidRDefault="00FD27A4" w:rsidP="00FD27A4">
      <w:pPr>
        <w:rPr>
          <w:rFonts w:ascii="MS Mincho" w:hAnsi="MS Mincho"/>
          <w:color w:val="000000" w:themeColor="text1"/>
        </w:rPr>
      </w:pPr>
    </w:p>
    <w:p w14:paraId="4B310FC8" w14:textId="77777777" w:rsidR="00AF20A2" w:rsidRPr="002F2897" w:rsidRDefault="00AF20A2" w:rsidP="00FD27A4">
      <w:pPr>
        <w:rPr>
          <w:rFonts w:ascii="MS Mincho" w:hAnsi="MS Mincho"/>
          <w:color w:val="000000" w:themeColor="text1"/>
        </w:rPr>
      </w:pPr>
    </w:p>
    <w:p w14:paraId="349EAD54" w14:textId="7CBD4538" w:rsidR="00C778D8" w:rsidRPr="002F2897" w:rsidRDefault="00C778D8" w:rsidP="00C778D8">
      <w:pPr>
        <w:ind w:leftChars="59" w:left="124"/>
        <w:rPr>
          <w:rFonts w:ascii="MS PMincho" w:eastAsia="MS PMincho"/>
          <w:color w:val="000000" w:themeColor="text1"/>
          <w:sz w:val="24"/>
        </w:rPr>
      </w:pPr>
      <w:r w:rsidRPr="002F2897">
        <w:rPr>
          <w:rFonts w:ascii="MS PMincho" w:eastAsia="MS PMincho" w:hint="eastAsia"/>
          <w:color w:val="000000" w:themeColor="text1"/>
          <w:sz w:val="24"/>
        </w:rPr>
        <w:t>（</w:t>
      </w:r>
      <w:r w:rsidR="00B732EC" w:rsidRPr="002F2897">
        <w:rPr>
          <w:rFonts w:ascii="MS PMincho" w:eastAsia="MS PMincho" w:hint="eastAsia"/>
          <w:color w:val="000000" w:themeColor="text1"/>
          <w:sz w:val="24"/>
        </w:rPr>
        <w:t>1</w:t>
      </w:r>
      <w:r w:rsidR="00227004" w:rsidRPr="002F2897">
        <w:rPr>
          <w:rFonts w:ascii="MS PMincho" w:eastAsia="MS PMincho"/>
          <w:color w:val="000000" w:themeColor="text1"/>
          <w:sz w:val="24"/>
        </w:rPr>
        <w:t>3</w:t>
      </w:r>
      <w:r w:rsidRPr="002F2897">
        <w:rPr>
          <w:rFonts w:ascii="MS PMincho" w:eastAsia="MS PMincho" w:hint="eastAsia"/>
          <w:color w:val="000000" w:themeColor="text1"/>
          <w:sz w:val="24"/>
        </w:rPr>
        <w:t>）</w:t>
      </w:r>
      <w:r w:rsidR="008C2118" w:rsidRPr="002F2897">
        <w:rPr>
          <w:rFonts w:ascii="MS PMincho" w:eastAsia="MS PMincho" w:hint="eastAsia"/>
          <w:color w:val="000000" w:themeColor="text1"/>
          <w:sz w:val="24"/>
        </w:rPr>
        <w:t>研究担当者と連絡先（お問い合わせ窓口）</w:t>
      </w:r>
      <w:r w:rsidRPr="002F2897">
        <w:rPr>
          <w:rFonts w:ascii="MS PMincho" w:eastAsia="MS PMincho" w:hint="eastAsia"/>
          <w:color w:val="000000" w:themeColor="text1"/>
          <w:sz w:val="24"/>
        </w:rPr>
        <w:t xml:space="preserve">　</w:t>
      </w:r>
    </w:p>
    <w:p w14:paraId="466C2E88" w14:textId="77777777" w:rsidR="00FD27A4" w:rsidRPr="002F2897" w:rsidRDefault="00FD27A4" w:rsidP="00FD27A4">
      <w:pPr>
        <w:ind w:leftChars="295" w:left="619" w:firstLineChars="96" w:firstLine="230"/>
        <w:rPr>
          <w:rFonts w:ascii="MS PMincho" w:eastAsia="MS PMincho" w:hAnsi="MS PMincho"/>
          <w:color w:val="000000" w:themeColor="text1"/>
          <w:sz w:val="24"/>
        </w:rPr>
      </w:pPr>
      <w:r w:rsidRPr="002F2897">
        <w:rPr>
          <w:rFonts w:ascii="MS PMincho" w:eastAsia="MS PMincho" w:hAnsi="MS PMincho" w:hint="eastAsia"/>
          <w:color w:val="000000" w:themeColor="text1"/>
          <w:sz w:val="24"/>
        </w:rPr>
        <w:t>この研究について、何か聞きたいことやわからないこと、心配なことがありましたら、以下の研究担当者におたずねください。</w:t>
      </w:r>
    </w:p>
    <w:p w14:paraId="5E6F3F77" w14:textId="70517551" w:rsidR="008C2118" w:rsidRPr="002F2897" w:rsidRDefault="008C2118" w:rsidP="008C2118">
      <w:pPr>
        <w:ind w:leftChars="413" w:left="867"/>
        <w:rPr>
          <w:rFonts w:ascii="MS PMincho" w:eastAsia="MS PMincho"/>
          <w:color w:val="000000" w:themeColor="text1"/>
          <w:sz w:val="24"/>
        </w:rPr>
      </w:pPr>
      <w:r w:rsidRPr="002F2897">
        <w:rPr>
          <w:rFonts w:ascii="MS PMincho" w:eastAsia="MS PMincho" w:hint="eastAsia"/>
          <w:color w:val="000000" w:themeColor="text1"/>
          <w:sz w:val="24"/>
        </w:rPr>
        <w:t>【</w:t>
      </w:r>
      <w:r w:rsidR="00F37427" w:rsidRPr="002F2897">
        <w:rPr>
          <w:rFonts w:ascii="MS PMincho" w:eastAsia="MS PMincho" w:hint="eastAsia"/>
          <w:color w:val="000000" w:themeColor="text1"/>
          <w:sz w:val="24"/>
        </w:rPr>
        <w:t>当院</w:t>
      </w:r>
      <w:r w:rsidRPr="002F2897">
        <w:rPr>
          <w:rFonts w:ascii="MS PMincho" w:eastAsia="MS PMincho" w:hint="eastAsia"/>
          <w:color w:val="000000" w:themeColor="text1"/>
          <w:sz w:val="24"/>
        </w:rPr>
        <w:t>研究</w:t>
      </w:r>
      <w:r w:rsidR="00E86CE3" w:rsidRPr="002F2897">
        <w:rPr>
          <w:rFonts w:ascii="MS PMincho" w:eastAsia="MS PMincho" w:hint="eastAsia"/>
          <w:color w:val="000000" w:themeColor="text1"/>
          <w:sz w:val="24"/>
        </w:rPr>
        <w:t>実施</w:t>
      </w:r>
      <w:r w:rsidRPr="002F2897">
        <w:rPr>
          <w:rFonts w:ascii="MS PMincho" w:eastAsia="MS PMincho" w:hint="eastAsia"/>
          <w:color w:val="000000" w:themeColor="text1"/>
          <w:sz w:val="24"/>
        </w:rPr>
        <w:t>担当者】</w:t>
      </w:r>
      <w:r w:rsidR="00F37427" w:rsidRPr="002F2897">
        <w:rPr>
          <w:rFonts w:ascii="MS PMincho" w:eastAsia="MS PMincho" w:hint="eastAsia"/>
          <w:color w:val="000000" w:themeColor="text1"/>
          <w:sz w:val="24"/>
        </w:rPr>
        <w:t xml:space="preserve">　</w:t>
      </w:r>
      <w:r w:rsidR="00F37427" w:rsidRPr="002F2897">
        <w:rPr>
          <w:rFonts w:ascii="MS PMincho" w:eastAsia="MS PMincho" w:hint="eastAsia"/>
          <w:color w:val="000000" w:themeColor="text1"/>
          <w:sz w:val="18"/>
        </w:rPr>
        <w:t xml:space="preserve">　</w:t>
      </w:r>
    </w:p>
    <w:p w14:paraId="3D47D2BA" w14:textId="011FED51" w:rsidR="001373E9" w:rsidRPr="002F2897" w:rsidRDefault="00D470A6" w:rsidP="008C2118">
      <w:pPr>
        <w:ind w:leftChars="413" w:left="867"/>
        <w:rPr>
          <w:rFonts w:ascii="MS PMincho" w:eastAsia="MS PMincho"/>
          <w:color w:val="000000" w:themeColor="text1"/>
          <w:sz w:val="24"/>
        </w:rPr>
      </w:pPr>
      <w:r w:rsidRPr="002F2897">
        <w:rPr>
          <w:rFonts w:ascii="MS PMincho" w:eastAsia="MS PMincho" w:hint="eastAsia"/>
          <w:color w:val="000000" w:themeColor="text1"/>
          <w:sz w:val="24"/>
        </w:rPr>
        <w:t>平野　好幸</w:t>
      </w:r>
      <w:bookmarkStart w:id="0" w:name="_Hlk121310517"/>
      <w:r w:rsidR="008C2118" w:rsidRPr="002F2897">
        <w:rPr>
          <w:rFonts w:ascii="MS PMincho" w:eastAsia="MS PMincho" w:hint="eastAsia"/>
          <w:color w:val="000000" w:themeColor="text1"/>
          <w:sz w:val="24"/>
        </w:rPr>
        <w:tab/>
      </w:r>
      <w:bookmarkEnd w:id="0"/>
      <w:r w:rsidR="008C2118" w:rsidRPr="002F2897">
        <w:rPr>
          <w:rFonts w:ascii="MS PMincho" w:eastAsia="MS PMincho" w:hint="eastAsia"/>
          <w:color w:val="000000" w:themeColor="text1"/>
          <w:sz w:val="24"/>
        </w:rPr>
        <w:t>千葉大学</w:t>
      </w:r>
      <w:r w:rsidRPr="002F2897">
        <w:rPr>
          <w:rFonts w:ascii="MS PMincho" w:eastAsia="MS PMincho" w:hint="eastAsia"/>
          <w:color w:val="000000" w:themeColor="text1"/>
          <w:sz w:val="24"/>
        </w:rPr>
        <w:t>子どものこころの発達</w:t>
      </w:r>
      <w:r w:rsidR="000D3EDE" w:rsidRPr="002F2897">
        <w:rPr>
          <w:rFonts w:ascii="MS PMincho" w:eastAsia="MS PMincho" w:hint="eastAsia"/>
          <w:color w:val="000000" w:themeColor="text1"/>
          <w:sz w:val="24"/>
        </w:rPr>
        <w:t>教育研究センター</w:t>
      </w:r>
      <w:r w:rsidR="008C2118" w:rsidRPr="002F2897">
        <w:rPr>
          <w:rFonts w:ascii="MS PMincho" w:eastAsia="MS PMincho" w:hint="eastAsia"/>
          <w:color w:val="000000" w:themeColor="text1"/>
          <w:sz w:val="24"/>
        </w:rPr>
        <w:t xml:space="preserve">　教授</w:t>
      </w:r>
    </w:p>
    <w:p w14:paraId="178F06FA" w14:textId="041570D4" w:rsidR="00FB5265" w:rsidRPr="002F2897" w:rsidRDefault="00B25198" w:rsidP="008C2118">
      <w:pPr>
        <w:ind w:leftChars="413" w:left="867"/>
        <w:rPr>
          <w:rFonts w:ascii="MS PMincho" w:eastAsia="MS PMincho"/>
          <w:color w:val="000000" w:themeColor="text1"/>
          <w:sz w:val="24"/>
        </w:rPr>
      </w:pPr>
      <w:r w:rsidRPr="002F2897">
        <w:rPr>
          <w:rFonts w:ascii="MS PMincho" w:eastAsia="MS PMincho" w:hint="eastAsia"/>
          <w:color w:val="000000" w:themeColor="text1"/>
          <w:sz w:val="24"/>
        </w:rPr>
        <w:t xml:space="preserve">マラ・セルタップ　</w:t>
      </w:r>
      <w:r w:rsidR="00802C22" w:rsidRPr="002F2897">
        <w:rPr>
          <w:rFonts w:ascii="MS PMincho" w:eastAsia="MS PMincho"/>
          <w:color w:val="000000" w:themeColor="text1"/>
          <w:sz w:val="24"/>
        </w:rPr>
        <w:t xml:space="preserve">  </w:t>
      </w:r>
      <w:r w:rsidR="00FB5265" w:rsidRPr="002F2897">
        <w:rPr>
          <w:rFonts w:ascii="MS PMincho" w:eastAsia="MS PMincho" w:hint="eastAsia"/>
          <w:color w:val="000000" w:themeColor="text1"/>
          <w:sz w:val="24"/>
        </w:rPr>
        <w:t>千葉大学</w:t>
      </w:r>
      <w:r w:rsidR="00802C22" w:rsidRPr="002F2897">
        <w:rPr>
          <w:rFonts w:ascii="MS PMincho" w:eastAsia="MS PMincho" w:hint="eastAsia"/>
          <w:color w:val="000000" w:themeColor="text1"/>
          <w:sz w:val="24"/>
        </w:rPr>
        <w:t>大学院医学研究院認知行動生理学　大学院生</w:t>
      </w:r>
    </w:p>
    <w:p w14:paraId="424FDE4A" w14:textId="54C2D8B2" w:rsidR="00E86CE3" w:rsidRPr="002F2897" w:rsidRDefault="008C2118" w:rsidP="008C2118">
      <w:pPr>
        <w:ind w:leftChars="413" w:left="867"/>
        <w:rPr>
          <w:rFonts w:ascii="MS PMincho" w:eastAsia="MS PMincho"/>
          <w:color w:val="000000" w:themeColor="text1"/>
          <w:sz w:val="24"/>
        </w:rPr>
      </w:pPr>
      <w:r w:rsidRPr="002F2897">
        <w:rPr>
          <w:rFonts w:ascii="MS PMincho" w:eastAsia="MS PMincho" w:hint="eastAsia"/>
          <w:color w:val="000000" w:themeColor="text1"/>
          <w:sz w:val="24"/>
        </w:rPr>
        <w:t xml:space="preserve">  </w:t>
      </w:r>
    </w:p>
    <w:p w14:paraId="0D0FA33D" w14:textId="77777777" w:rsidR="008C2118" w:rsidRPr="002F2897" w:rsidRDefault="008C2118" w:rsidP="008C2118">
      <w:pPr>
        <w:ind w:leftChars="413" w:left="867"/>
        <w:rPr>
          <w:rFonts w:ascii="MS PMincho" w:eastAsia="MS PMincho"/>
          <w:color w:val="000000" w:themeColor="text1"/>
          <w:sz w:val="24"/>
        </w:rPr>
      </w:pPr>
      <w:r w:rsidRPr="002F2897">
        <w:rPr>
          <w:rFonts w:ascii="MS PMincho" w:eastAsia="MS PMincho" w:hint="eastAsia"/>
          <w:color w:val="000000" w:themeColor="text1"/>
          <w:sz w:val="24"/>
        </w:rPr>
        <w:t>【連絡先】</w:t>
      </w:r>
    </w:p>
    <w:p w14:paraId="2BF61348" w14:textId="7D82FD81" w:rsidR="008C2118" w:rsidRPr="002F2897" w:rsidRDefault="008C2118" w:rsidP="008C2118">
      <w:pPr>
        <w:ind w:leftChars="413" w:left="867"/>
        <w:rPr>
          <w:rFonts w:ascii="MS PMincho" w:eastAsia="MS PMincho"/>
          <w:color w:val="000000" w:themeColor="text1"/>
          <w:sz w:val="24"/>
        </w:rPr>
      </w:pPr>
      <w:r w:rsidRPr="002F2897">
        <w:rPr>
          <w:rFonts w:ascii="MS PMincho" w:eastAsia="MS PMincho" w:hint="eastAsia"/>
          <w:color w:val="000000" w:themeColor="text1"/>
          <w:sz w:val="24"/>
        </w:rPr>
        <w:t>千葉大学</w:t>
      </w:r>
      <w:r w:rsidR="001373E9" w:rsidRPr="002F2897">
        <w:rPr>
          <w:rFonts w:ascii="MS PMincho" w:eastAsia="MS PMincho" w:hint="eastAsia"/>
          <w:color w:val="000000" w:themeColor="text1"/>
          <w:sz w:val="24"/>
        </w:rPr>
        <w:t xml:space="preserve">子どものこころの発達教育研究センター　</w:t>
      </w:r>
    </w:p>
    <w:p w14:paraId="2F246917" w14:textId="77777777" w:rsidR="00930DC5" w:rsidRPr="002F2897" w:rsidRDefault="008C2118" w:rsidP="00930DC5">
      <w:pPr>
        <w:ind w:leftChars="413" w:left="867"/>
        <w:rPr>
          <w:rFonts w:ascii="MS PMincho" w:eastAsia="MS PMincho"/>
          <w:color w:val="000000" w:themeColor="text1"/>
          <w:sz w:val="24"/>
        </w:rPr>
      </w:pPr>
      <w:r w:rsidRPr="002F2897">
        <w:rPr>
          <w:rFonts w:ascii="MS PMincho" w:eastAsia="MS PMincho" w:hint="eastAsia"/>
          <w:color w:val="000000" w:themeColor="text1"/>
          <w:sz w:val="24"/>
        </w:rPr>
        <w:t>住　所：</w:t>
      </w:r>
      <w:r w:rsidR="00930DC5" w:rsidRPr="002F2897">
        <w:rPr>
          <w:rFonts w:ascii="MS PMincho" w:eastAsia="MS PMincho" w:hint="eastAsia"/>
          <w:color w:val="000000" w:themeColor="text1"/>
          <w:sz w:val="24"/>
        </w:rPr>
        <w:t>〒260-8670　千葉県千葉市中央区亥鼻１－８－１</w:t>
      </w:r>
    </w:p>
    <w:p w14:paraId="4710683E" w14:textId="77777777" w:rsidR="00C2318C" w:rsidRPr="002F2897" w:rsidRDefault="008C2118" w:rsidP="00C25FEE">
      <w:pPr>
        <w:ind w:leftChars="413" w:left="867"/>
        <w:rPr>
          <w:rFonts w:ascii="MS PMincho" w:eastAsia="MS PMincho"/>
          <w:color w:val="000000" w:themeColor="text1"/>
          <w:sz w:val="24"/>
        </w:rPr>
      </w:pPr>
      <w:r w:rsidRPr="002F2897">
        <w:rPr>
          <w:rFonts w:ascii="MS PMincho" w:eastAsia="MS PMincho" w:hint="eastAsia"/>
          <w:color w:val="000000" w:themeColor="text1"/>
          <w:sz w:val="24"/>
        </w:rPr>
        <w:t>電　話：</w:t>
      </w:r>
      <w:r w:rsidR="00930DC5" w:rsidRPr="002F2897">
        <w:rPr>
          <w:rFonts w:ascii="MS PMincho" w:eastAsia="MS PMincho" w:hint="eastAsia"/>
          <w:color w:val="000000" w:themeColor="text1"/>
          <w:sz w:val="24"/>
        </w:rPr>
        <w:t>043-226-2975</w:t>
      </w:r>
      <w:r w:rsidRPr="002F2897">
        <w:rPr>
          <w:rFonts w:ascii="MS PMincho" w:eastAsia="MS PMincho" w:hint="eastAsia"/>
          <w:color w:val="000000" w:themeColor="text1"/>
          <w:sz w:val="24"/>
        </w:rPr>
        <w:t>（</w:t>
      </w:r>
      <w:r w:rsidR="004521A5" w:rsidRPr="002F2897">
        <w:rPr>
          <w:rFonts w:ascii="MS PMincho" w:eastAsia="MS PMincho" w:hint="eastAsia"/>
          <w:color w:val="000000" w:themeColor="text1"/>
          <w:sz w:val="24"/>
        </w:rPr>
        <w:t>(内線7955</w:t>
      </w:r>
      <w:r w:rsidRPr="002F2897">
        <w:rPr>
          <w:rFonts w:ascii="MS PMincho" w:eastAsia="MS PMincho" w:hint="eastAsia"/>
          <w:color w:val="000000" w:themeColor="text1"/>
          <w:sz w:val="24"/>
        </w:rPr>
        <w:t>）</w:t>
      </w:r>
    </w:p>
    <w:p w14:paraId="54FFE62A" w14:textId="2E9624AF" w:rsidR="00C2318C" w:rsidRPr="002F2897" w:rsidRDefault="00C2318C" w:rsidP="00C25FEE">
      <w:pPr>
        <w:ind w:leftChars="413" w:left="867"/>
        <w:rPr>
          <w:rFonts w:ascii="MS PGothic" w:eastAsia="MS PGothic" w:hAnsi="MS PGothic"/>
          <w:color w:val="000000" w:themeColor="text1"/>
          <w:sz w:val="24"/>
        </w:rPr>
      </w:pPr>
      <w:r w:rsidRPr="002F2897">
        <w:rPr>
          <w:rFonts w:ascii="MS PMincho" w:eastAsia="MS PMincho"/>
          <w:color w:val="000000" w:themeColor="text1"/>
          <w:sz w:val="24"/>
        </w:rPr>
        <w:t>E-mail:</w:t>
      </w:r>
      <w:r w:rsidR="007B4371" w:rsidRPr="002F2897">
        <w:rPr>
          <w:rFonts w:ascii="MS PMincho" w:eastAsia="MS PMincho"/>
          <w:color w:val="000000" w:themeColor="text1"/>
          <w:sz w:val="24"/>
        </w:rPr>
        <w:t xml:space="preserve"> 22fm0125@student.gs.chiba-u.jp</w:t>
      </w:r>
    </w:p>
    <w:p w14:paraId="0CEDFFA7" w14:textId="2C26510B" w:rsidR="00C778D8" w:rsidRPr="009A6770" w:rsidRDefault="00C778D8" w:rsidP="00C25FEE">
      <w:pPr>
        <w:ind w:leftChars="413" w:left="867"/>
        <w:rPr>
          <w:rFonts w:ascii="MS PMincho" w:eastAsia="MS PMincho"/>
          <w:sz w:val="24"/>
        </w:rPr>
      </w:pPr>
      <w:r w:rsidRPr="004A2C05">
        <w:rPr>
          <w:rFonts w:ascii="MS PGothic" w:eastAsia="MS PGothic" w:hAnsi="MS PGothic"/>
          <w:strike/>
          <w:color w:val="FF0000"/>
          <w:sz w:val="24"/>
        </w:rPr>
        <w:br w:type="page"/>
      </w:r>
      <w:r w:rsidRPr="009A6770">
        <w:rPr>
          <w:rFonts w:hint="eastAsia"/>
          <w:sz w:val="28"/>
        </w:rPr>
        <w:lastRenderedPageBreak/>
        <w:t xml:space="preserve">　　　　　　　　　　　　　同意書</w:t>
      </w:r>
    </w:p>
    <w:p w14:paraId="21756A2F" w14:textId="40025288" w:rsidR="00C778D8" w:rsidRPr="009A6770" w:rsidRDefault="00C778D8" w:rsidP="00C778D8">
      <w:r w:rsidRPr="009A6770">
        <w:rPr>
          <w:rFonts w:hint="eastAsia"/>
        </w:rPr>
        <w:t xml:space="preserve">　　　　　　　　　　　　　　　　　　　　　　　（担当用）</w:t>
      </w:r>
    </w:p>
    <w:p w14:paraId="30774F9D" w14:textId="77777777" w:rsidR="00C778D8" w:rsidRPr="009A6770" w:rsidRDefault="00C778D8" w:rsidP="00C778D8">
      <w:r w:rsidRPr="009A6770">
        <w:rPr>
          <w:rFonts w:hint="eastAsia"/>
        </w:rPr>
        <w:t xml:space="preserve">　　　　　　　　　　　　　　　　　　　　　　　（同意者用）　　　</w:t>
      </w:r>
    </w:p>
    <w:p w14:paraId="6C35F8E6" w14:textId="77777777" w:rsidR="00C778D8" w:rsidRPr="009A6770" w:rsidRDefault="00C778D8" w:rsidP="00C778D8">
      <w:pPr>
        <w:ind w:firstLineChars="3000" w:firstLine="6300"/>
      </w:pPr>
    </w:p>
    <w:p w14:paraId="5A119F42" w14:textId="7450BEBF" w:rsidR="00835044" w:rsidRPr="009A6770" w:rsidRDefault="00000000" w:rsidP="00C778D8">
      <w:pPr>
        <w:ind w:rightChars="49" w:right="103"/>
      </w:pPr>
      <w:sdt>
        <w:sdtPr>
          <w:rPr>
            <w:rFonts w:hint="eastAsia"/>
          </w:rPr>
          <w:alias w:val="申請先（医学研究院/病院）に応じて宛先を選択してください。病院関与有りの場合は【病院長】宛です。"/>
          <w:id w:val="983351129"/>
          <w:placeholder>
            <w:docPart w:val="DefaultPlaceholder_-1854013439"/>
          </w:placeholder>
          <w:comboBox>
            <w:listItem w:value="アイテムを選択してください。"/>
            <w:listItem w:displayText="千葉大学大学院医学研究院長" w:value="千葉大学大学院医学研究院長"/>
            <w:listItem w:displayText="千葉大学医学部附属病院長" w:value="千葉大学医学部附属病院長"/>
          </w:comboBox>
        </w:sdtPr>
        <w:sdtContent>
          <w:r w:rsidR="00E31796" w:rsidRPr="009A6770">
            <w:rPr>
              <w:rFonts w:hint="eastAsia"/>
            </w:rPr>
            <w:t>千葉大学医学部附属病院長</w:t>
          </w:r>
        </w:sdtContent>
      </w:sdt>
      <w:r w:rsidR="00C778D8" w:rsidRPr="009A6770">
        <w:rPr>
          <w:rFonts w:hint="eastAsia"/>
        </w:rPr>
        <w:t xml:space="preserve">　殿</w:t>
      </w:r>
    </w:p>
    <w:p w14:paraId="711795CB" w14:textId="77777777" w:rsidR="00C778D8" w:rsidRPr="009A6770" w:rsidRDefault="00C778D8" w:rsidP="00C778D8"/>
    <w:p w14:paraId="30DA7F63" w14:textId="33452465" w:rsidR="00C778D8" w:rsidRPr="009A6770" w:rsidRDefault="00C778D8" w:rsidP="00C778D8">
      <w:pPr>
        <w:ind w:rightChars="49" w:right="103"/>
        <w:rPr>
          <w:rFonts w:ascii="MS Mincho" w:hAnsi="MS Mincho"/>
        </w:rPr>
      </w:pPr>
      <w:r w:rsidRPr="009A6770">
        <w:rPr>
          <w:rFonts w:hint="eastAsia"/>
        </w:rPr>
        <w:t xml:space="preserve">　私は「</w:t>
      </w:r>
      <w:r w:rsidR="00E63897">
        <w:rPr>
          <w:rFonts w:hint="eastAsia"/>
        </w:rPr>
        <w:t>精神疾患における認知機能の障害に関する神経心理学的研究</w:t>
      </w:r>
      <w:r w:rsidRPr="009A6770">
        <w:rPr>
          <w:rFonts w:ascii="MS Mincho" w:hAnsi="MS Mincho" w:hint="eastAsia"/>
        </w:rPr>
        <w:t>」について，目的，方法等に関する以下の説明を文書および口頭により受け，内容について十分理解し、下記の項目を了承</w:t>
      </w:r>
      <w:r w:rsidR="004B33E3" w:rsidRPr="009A6770">
        <w:rPr>
          <w:rFonts w:ascii="MS Mincho" w:hAnsi="MS Mincho" w:hint="eastAsia"/>
        </w:rPr>
        <w:t>しました。この書面をもって，私がこの研究に参加することを自由意思</w:t>
      </w:r>
      <w:r w:rsidRPr="009A6770">
        <w:rPr>
          <w:rFonts w:ascii="MS Mincho" w:hAnsi="MS Mincho" w:hint="eastAsia"/>
        </w:rPr>
        <w:t>で決定したことを示すものとします。</w:t>
      </w:r>
    </w:p>
    <w:p w14:paraId="4955CF82" w14:textId="77777777" w:rsidR="00C778D8" w:rsidRPr="009A6770" w:rsidRDefault="00C778D8" w:rsidP="00C778D8">
      <w:pPr>
        <w:rPr>
          <w:rFonts w:ascii="MS Mincho" w:hAnsi="MS Mincho"/>
        </w:rPr>
      </w:pPr>
    </w:p>
    <w:p w14:paraId="2070F36E" w14:textId="77777777" w:rsidR="00C778D8" w:rsidRPr="009A6770" w:rsidRDefault="00C778D8" w:rsidP="00C778D8">
      <w:pPr>
        <w:rPr>
          <w:rFonts w:eastAsia="MS Gothic"/>
          <w:kern w:val="0"/>
          <w:sz w:val="20"/>
        </w:rPr>
      </w:pPr>
    </w:p>
    <w:p w14:paraId="36579057" w14:textId="77777777" w:rsidR="0014473C" w:rsidRPr="009A6770" w:rsidRDefault="0014473C" w:rsidP="00C778D8">
      <w:pPr>
        <w:rPr>
          <w:rFonts w:eastAsia="MS Gothic"/>
          <w:kern w:val="0"/>
          <w:sz w:val="20"/>
        </w:rPr>
      </w:pPr>
    </w:p>
    <w:p w14:paraId="0B9DAA36" w14:textId="77777777" w:rsidR="0014473C" w:rsidRPr="009A6770" w:rsidRDefault="0014473C" w:rsidP="00C778D8">
      <w:pPr>
        <w:rPr>
          <w:rFonts w:ascii="MS Mincho" w:hAnsi="MS Mincho"/>
        </w:rPr>
      </w:pPr>
    </w:p>
    <w:p w14:paraId="283780C7" w14:textId="77777777" w:rsidR="00C778D8" w:rsidRPr="009A6770" w:rsidRDefault="00C778D8" w:rsidP="00C778D8">
      <w:pPr>
        <w:rPr>
          <w:rFonts w:ascii="MS Mincho" w:hAnsi="MS Mincho"/>
        </w:rPr>
      </w:pPr>
      <w:r w:rsidRPr="009A6770">
        <w:rPr>
          <w:rFonts w:ascii="MS Mincho" w:hAnsi="MS Mincho" w:hint="eastAsia"/>
        </w:rPr>
        <w:t xml:space="preserve">　説明を受け理解した項目（□の中にご自分でチェックをつけてください。）</w:t>
      </w:r>
    </w:p>
    <w:p w14:paraId="74542682" w14:textId="0887CB19"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研究の目的</w:t>
      </w:r>
      <w:r w:rsidR="008B6AFD" w:rsidRPr="009A6770">
        <w:rPr>
          <w:rFonts w:ascii="MS Mincho" w:hAnsi="MS Mincho" w:hint="eastAsia"/>
        </w:rPr>
        <w:t>および意義</w:t>
      </w:r>
    </w:p>
    <w:p w14:paraId="5B564FB9" w14:textId="4ADDFD1A" w:rsidR="00835044"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研究の方法</w:t>
      </w:r>
      <w:r w:rsidR="00835044" w:rsidRPr="009A6770">
        <w:rPr>
          <w:rFonts w:ascii="MS Mincho" w:hAnsi="MS Mincho" w:hint="eastAsia"/>
        </w:rPr>
        <w:t>・スケジュール</w:t>
      </w:r>
    </w:p>
    <w:p w14:paraId="193D47D9" w14:textId="5C2B83B9"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予想される効果</w:t>
      </w:r>
    </w:p>
    <w:p w14:paraId="5EFA08ED" w14:textId="3D0B372A"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予想される危険性</w:t>
      </w:r>
    </w:p>
    <w:p w14:paraId="393555AC" w14:textId="072B6DEA"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同意しない場合でも不利益を受けないこと</w:t>
      </w:r>
    </w:p>
    <w:p w14:paraId="4E247EB3" w14:textId="13FB488D"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同意した後，いつでも同意を撤回できること</w:t>
      </w:r>
    </w:p>
    <w:p w14:paraId="691D8359" w14:textId="77777777" w:rsidR="008B6AFD" w:rsidRPr="009A6770" w:rsidRDefault="008B6AFD" w:rsidP="00C778D8">
      <w:pPr>
        <w:rPr>
          <w:rFonts w:ascii="MS Mincho" w:hAnsi="MS Mincho"/>
        </w:rPr>
      </w:pPr>
      <w:r w:rsidRPr="009A6770">
        <w:rPr>
          <w:rFonts w:ascii="MS Mincho" w:hAnsi="MS Mincho" w:hint="eastAsia"/>
        </w:rPr>
        <w:t xml:space="preserve">　　　　□　この研究に参加しない場合の他の治療法について</w:t>
      </w:r>
    </w:p>
    <w:p w14:paraId="2C44E3DF" w14:textId="6BE3C817"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w:t>
      </w:r>
      <w:r w:rsidR="008B6AFD" w:rsidRPr="009A6770">
        <w:rPr>
          <w:rFonts w:ascii="MS Mincho" w:hAnsi="MS Mincho" w:hint="eastAsia"/>
        </w:rPr>
        <w:t>個人情報の取扱いについて</w:t>
      </w:r>
    </w:p>
    <w:p w14:paraId="69E6A31F" w14:textId="754362D6"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w:t>
      </w:r>
      <w:r w:rsidR="008B6AFD" w:rsidRPr="009A6770">
        <w:rPr>
          <w:rFonts w:ascii="MS Mincho" w:hAnsi="MS Mincho" w:hint="eastAsia"/>
        </w:rPr>
        <w:t>この研究に関する情報の提供について</w:t>
      </w:r>
    </w:p>
    <w:p w14:paraId="500CD68B" w14:textId="77777777" w:rsidR="00C778D8" w:rsidRPr="009A6770" w:rsidRDefault="008B6AFD" w:rsidP="00C778D8">
      <w:pPr>
        <w:rPr>
          <w:rFonts w:ascii="MS Mincho" w:hAnsi="MS Mincho"/>
        </w:rPr>
      </w:pPr>
      <w:r w:rsidRPr="009A6770">
        <w:rPr>
          <w:rFonts w:ascii="MS Mincho" w:hAnsi="MS Mincho" w:hint="eastAsia"/>
        </w:rPr>
        <w:t xml:space="preserve">　　　　□　健康被害が発生した場合の対応と補償について</w:t>
      </w:r>
    </w:p>
    <w:p w14:paraId="178F7D1F" w14:textId="1A49D563" w:rsidR="00C778D8" w:rsidRPr="009A6770" w:rsidRDefault="0047329A"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検査結果報告以外の研究成果</w:t>
      </w:r>
      <w:r w:rsidR="00C778D8" w:rsidRPr="009A6770">
        <w:rPr>
          <w:rFonts w:ascii="MS Mincho" w:hAnsi="MS Mincho" w:hint="eastAsia"/>
        </w:rPr>
        <w:t>に関する権利を放棄すること</w:t>
      </w:r>
    </w:p>
    <w:p w14:paraId="76BFD3F1" w14:textId="1B09EA19" w:rsidR="00C778D8" w:rsidRPr="009A6770" w:rsidRDefault="00C778D8"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w:t>
      </w:r>
      <w:r w:rsidR="008B6AFD" w:rsidRPr="009A6770">
        <w:rPr>
          <w:rFonts w:ascii="MS Mincho" w:hAnsi="MS Mincho" w:hint="eastAsia"/>
        </w:rPr>
        <w:t>当該臨床研究に係る資金源、起こり得る利害の衝突及び研究者等の関連組織との関わり</w:t>
      </w:r>
    </w:p>
    <w:p w14:paraId="3832C1E8" w14:textId="04363C41" w:rsidR="008B6AFD" w:rsidRPr="009A6770" w:rsidRDefault="008B6AFD"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研究組織</w:t>
      </w:r>
    </w:p>
    <w:p w14:paraId="0E45B6C7" w14:textId="631815F3" w:rsidR="008B6AFD" w:rsidRPr="009A6770" w:rsidRDefault="008B6AFD" w:rsidP="00C778D8">
      <w:pPr>
        <w:rPr>
          <w:rFonts w:ascii="MS Mincho" w:hAnsi="MS Mincho"/>
        </w:rPr>
      </w:pPr>
      <w:r w:rsidRPr="009A6770">
        <w:rPr>
          <w:rFonts w:ascii="MS Mincho" w:hAnsi="MS Mincho" w:hint="eastAsia"/>
        </w:rPr>
        <w:t xml:space="preserve">　　　　</w:t>
      </w:r>
      <w:r w:rsidR="001B7DE0" w:rsidRPr="009A6770">
        <w:rPr>
          <w:rFonts w:ascii="MS Mincho" w:hAnsi="MS Mincho" w:hint="eastAsia"/>
        </w:rPr>
        <w:t>□</w:t>
      </w:r>
      <w:r w:rsidRPr="009A6770">
        <w:rPr>
          <w:rFonts w:ascii="MS Mincho" w:hAnsi="MS Mincho" w:hint="eastAsia"/>
        </w:rPr>
        <w:t xml:space="preserve">　研究担当者と連絡先（お問い合わせ窓口）</w:t>
      </w:r>
    </w:p>
    <w:p w14:paraId="2381AD70" w14:textId="77777777" w:rsidR="00C778D8" w:rsidRPr="009A6770" w:rsidRDefault="00C778D8" w:rsidP="00C778D8">
      <w:pPr>
        <w:rPr>
          <w:rFonts w:ascii="MS Mincho" w:hAnsi="MS Mincho"/>
        </w:rPr>
      </w:pPr>
    </w:p>
    <w:p w14:paraId="40E75D8E" w14:textId="77777777" w:rsidR="00C778D8" w:rsidRPr="009A6770" w:rsidRDefault="00C778D8" w:rsidP="00C778D8">
      <w:pPr>
        <w:rPr>
          <w:rFonts w:ascii="MS Mincho" w:hAnsi="MS Mincho"/>
        </w:rPr>
      </w:pPr>
      <w:r w:rsidRPr="009A6770">
        <w:rPr>
          <w:rFonts w:ascii="MS Mincho" w:hAnsi="MS Mincho" w:hint="eastAsia"/>
        </w:rPr>
        <w:t xml:space="preserve">　同意者署名　　　</w:t>
      </w:r>
      <w:r w:rsidRPr="009A6770">
        <w:rPr>
          <w:rFonts w:ascii="MS Mincho" w:hAnsi="MS Mincho" w:hint="eastAsia"/>
          <w:u w:val="single"/>
        </w:rPr>
        <w:t xml:space="preserve">　　　　　　　　　　　　　　印</w:t>
      </w:r>
    </w:p>
    <w:p w14:paraId="06FCEF73" w14:textId="15D78241" w:rsidR="00C778D8" w:rsidRPr="009A6770" w:rsidRDefault="003D3F60" w:rsidP="00C778D8">
      <w:pPr>
        <w:rPr>
          <w:rFonts w:ascii="MS Mincho" w:hAnsi="MS Mincho"/>
        </w:rPr>
      </w:pPr>
      <w:r w:rsidRPr="009A6770">
        <w:rPr>
          <w:rFonts w:ascii="MS Mincho" w:hAnsi="MS Mincho" w:hint="eastAsia"/>
        </w:rPr>
        <w:t xml:space="preserve">　　　　　　　　　　　　　　　　　　　　　　　　</w:t>
      </w:r>
      <w:r w:rsidR="00E63729" w:rsidRPr="00E63729">
        <w:rPr>
          <w:rFonts w:ascii="MS Mincho" w:hAnsi="MS Mincho"/>
          <w:color w:val="FF0000"/>
        </w:rPr>
        <w:tab/>
      </w:r>
      <w:r w:rsidR="00C778D8" w:rsidRPr="009A6770">
        <w:rPr>
          <w:rFonts w:ascii="MS Mincho" w:hAnsi="MS Mincho" w:hint="eastAsia"/>
        </w:rPr>
        <w:t xml:space="preserve">　　年　　月　　日</w:t>
      </w:r>
    </w:p>
    <w:p w14:paraId="307AC09B" w14:textId="77777777" w:rsidR="00C778D8" w:rsidRPr="009A6770" w:rsidRDefault="00C778D8" w:rsidP="00C778D8">
      <w:pPr>
        <w:rPr>
          <w:rFonts w:ascii="MS Mincho" w:hAnsi="MS Mincho"/>
        </w:rPr>
      </w:pPr>
    </w:p>
    <w:p w14:paraId="4CED9D66" w14:textId="77777777" w:rsidR="00C778D8" w:rsidRPr="009A6770" w:rsidRDefault="00C778D8" w:rsidP="00C778D8">
      <w:pPr>
        <w:rPr>
          <w:rFonts w:ascii="MS Mincho" w:hAnsi="MS Mincho"/>
        </w:rPr>
      </w:pPr>
    </w:p>
    <w:p w14:paraId="52BC26CC" w14:textId="6C028788" w:rsidR="00C778D8" w:rsidRPr="009A6770" w:rsidRDefault="00C778D8" w:rsidP="00C778D8">
      <w:pPr>
        <w:rPr>
          <w:rFonts w:ascii="MS Mincho" w:hAnsi="MS Mincho"/>
        </w:rPr>
      </w:pPr>
      <w:r w:rsidRPr="009A6770">
        <w:rPr>
          <w:rFonts w:ascii="MS Mincho" w:hAnsi="MS Mincho" w:hint="eastAsia"/>
        </w:rPr>
        <w:t xml:space="preserve">　担当署名　　</w:t>
      </w:r>
      <w:r w:rsidRPr="009A6770">
        <w:rPr>
          <w:rFonts w:ascii="MS Mincho" w:hAnsi="MS Mincho" w:hint="eastAsia"/>
          <w:u w:val="single"/>
        </w:rPr>
        <w:t xml:space="preserve">　　　　　　　　　　　　　　印</w:t>
      </w:r>
      <w:r w:rsidR="001F084E" w:rsidRPr="009A6770">
        <w:rPr>
          <w:rFonts w:ascii="MS Mincho" w:hAnsi="MS Mincho" w:hint="eastAsia"/>
          <w:u w:val="single"/>
        </w:rPr>
        <w:t xml:space="preserve">　【研修認定番号：</w:t>
      </w:r>
      <w:r w:rsidR="00CC4670" w:rsidRPr="00CC4670">
        <w:rPr>
          <w:rFonts w:ascii="MS Mincho" w:hAnsi="MS Mincho"/>
          <w:u w:val="single"/>
        </w:rPr>
        <w:t>016870B</w:t>
      </w:r>
      <w:r w:rsidR="00CC4670">
        <w:rPr>
          <w:rFonts w:ascii="MS Mincho" w:hAnsi="MS Mincho" w:hint="eastAsia"/>
          <w:u w:val="single"/>
        </w:rPr>
        <w:t>・</w:t>
      </w:r>
      <w:r w:rsidR="001F084E" w:rsidRPr="009A6770">
        <w:rPr>
          <w:rFonts w:ascii="MS Mincho" w:hAnsi="MS Mincho" w:hint="eastAsia"/>
          <w:u w:val="single"/>
        </w:rPr>
        <w:t xml:space="preserve">　　　　　　　　　】</w:t>
      </w:r>
    </w:p>
    <w:p w14:paraId="17294AA9" w14:textId="1477441D" w:rsidR="00C778D8" w:rsidRPr="009A6770" w:rsidRDefault="001F084E" w:rsidP="00C778D8">
      <w:pPr>
        <w:rPr>
          <w:rFonts w:ascii="MS Mincho" w:hAnsi="MS Mincho"/>
        </w:rPr>
      </w:pPr>
      <w:r w:rsidRPr="009A6770">
        <w:rPr>
          <w:rFonts w:ascii="MS Mincho" w:hAnsi="MS Mincho" w:hint="eastAsia"/>
        </w:rPr>
        <w:t xml:space="preserve">　　　　　　　　　　　　　　　　　　　　　　　　</w:t>
      </w:r>
      <w:r w:rsidR="00E63729" w:rsidRPr="00E63729">
        <w:rPr>
          <w:rFonts w:ascii="MS Mincho" w:hAnsi="MS Mincho"/>
          <w:color w:val="FF0000"/>
        </w:rPr>
        <w:tab/>
      </w:r>
      <w:r w:rsidR="00C778D8" w:rsidRPr="009A6770">
        <w:rPr>
          <w:rFonts w:ascii="MS Mincho" w:hAnsi="MS Mincho" w:hint="eastAsia"/>
        </w:rPr>
        <w:t xml:space="preserve">　　年　　月　　日</w:t>
      </w:r>
    </w:p>
    <w:p w14:paraId="2D110611" w14:textId="3E7CBB5E" w:rsidR="00A907A7" w:rsidRPr="00E63729" w:rsidRDefault="0083087C" w:rsidP="00A907A7">
      <w:pPr>
        <w:jc w:val="center"/>
        <w:rPr>
          <w:rFonts w:ascii="MS Mincho" w:hAnsi="MS Mincho"/>
          <w:b/>
          <w:bCs/>
          <w:color w:val="FF0000"/>
          <w:sz w:val="28"/>
          <w:szCs w:val="28"/>
        </w:rPr>
      </w:pPr>
      <w:r w:rsidRPr="00E63729">
        <w:rPr>
          <w:color w:val="FF0000"/>
        </w:rPr>
        <w:br w:type="page"/>
      </w:r>
    </w:p>
    <w:p w14:paraId="39AAFF4C" w14:textId="11551ED2" w:rsidR="004A2C05" w:rsidRPr="002F2897" w:rsidRDefault="004A2C05" w:rsidP="00A907A7">
      <w:pPr>
        <w:jc w:val="center"/>
        <w:rPr>
          <w:rFonts w:ascii="MS Mincho" w:hAnsi="MS Mincho"/>
          <w:b/>
          <w:bCs/>
          <w:color w:val="000000" w:themeColor="text1"/>
          <w:sz w:val="28"/>
          <w:szCs w:val="28"/>
        </w:rPr>
      </w:pPr>
      <w:r w:rsidRPr="004A2C05">
        <w:rPr>
          <w:rFonts w:ascii="MS Mincho" w:hAnsi="MS Mincho" w:hint="eastAsia"/>
          <w:b/>
          <w:bCs/>
          <w:color w:val="000000" w:themeColor="text1"/>
          <w:sz w:val="28"/>
          <w:szCs w:val="28"/>
        </w:rPr>
        <w:lastRenderedPageBreak/>
        <w:t>精神疾患における認知機能の障害に関する神経心理学的研究</w:t>
      </w:r>
    </w:p>
    <w:p w14:paraId="7F9EB148" w14:textId="77777777" w:rsidR="0083087C" w:rsidRPr="002F2897" w:rsidRDefault="0083087C" w:rsidP="0083087C">
      <w:pPr>
        <w:jc w:val="center"/>
        <w:rPr>
          <w:rFonts w:ascii="MS Gothic" w:eastAsia="MS Gothic" w:hAnsi="MS Gothic"/>
          <w:color w:val="000000" w:themeColor="text1"/>
          <w:sz w:val="48"/>
          <w:szCs w:val="48"/>
        </w:rPr>
      </w:pPr>
      <w:r w:rsidRPr="002F2897">
        <w:rPr>
          <w:rFonts w:ascii="MS Gothic" w:eastAsia="MS Gothic" w:hAnsi="MS Gothic" w:hint="eastAsia"/>
          <w:color w:val="000000" w:themeColor="text1"/>
          <w:sz w:val="48"/>
          <w:szCs w:val="48"/>
        </w:rPr>
        <w:t>同　意　撤　回　書</w:t>
      </w:r>
    </w:p>
    <w:p w14:paraId="06041291" w14:textId="77777777" w:rsidR="0083087C" w:rsidRPr="002F2897" w:rsidRDefault="0083087C" w:rsidP="0083087C">
      <w:pPr>
        <w:ind w:rightChars="49" w:right="103"/>
        <w:rPr>
          <w:rFonts w:ascii="MS PMincho" w:eastAsia="MS PMincho"/>
          <w:color w:val="000000" w:themeColor="text1"/>
          <w:sz w:val="24"/>
          <w:szCs w:val="20"/>
        </w:rPr>
      </w:pPr>
    </w:p>
    <w:p w14:paraId="380F41E8" w14:textId="55602E5F" w:rsidR="00B41ACD" w:rsidRPr="002F2897" w:rsidRDefault="00000000" w:rsidP="0083087C">
      <w:pPr>
        <w:ind w:rightChars="49" w:right="103"/>
        <w:rPr>
          <w:rFonts w:ascii="MS PMincho" w:eastAsia="SimSun"/>
          <w:color w:val="000000" w:themeColor="text1"/>
          <w:lang w:eastAsia="zh-CN"/>
        </w:rPr>
      </w:pPr>
      <w:sdt>
        <w:sdtPr>
          <w:rPr>
            <w:rFonts w:hint="eastAsia"/>
            <w:color w:val="000000" w:themeColor="text1"/>
          </w:rPr>
          <w:alias w:val="申請先（医学研究院/病院）に応じて宛先を選択してください。病院関与有りの場合は【病院長】宛です。"/>
          <w:id w:val="-2109568631"/>
          <w:placeholder>
            <w:docPart w:val="37D8D26B2CC44999B53678E51736B67F"/>
          </w:placeholder>
          <w:comboBox>
            <w:listItem w:value="アイテムを選択してください。"/>
            <w:listItem w:displayText="千葉大学大学院医学研究院長" w:value="千葉大学大学院医学研究院長"/>
            <w:listItem w:displayText="千葉大学医学部附属病院長" w:value="千葉大学医学部附属病院長"/>
          </w:comboBox>
        </w:sdtPr>
        <w:sdtContent>
          <w:r w:rsidR="00E31796" w:rsidRPr="002F2897">
            <w:rPr>
              <w:rFonts w:hint="eastAsia"/>
              <w:color w:val="000000" w:themeColor="text1"/>
            </w:rPr>
            <w:t>千葉大学医学部附属病院長</w:t>
          </w:r>
        </w:sdtContent>
      </w:sdt>
      <w:r w:rsidR="00854CFA" w:rsidRPr="002F2897">
        <w:rPr>
          <w:rFonts w:hint="eastAsia"/>
          <w:color w:val="000000" w:themeColor="text1"/>
        </w:rPr>
        <w:t xml:space="preserve">　</w:t>
      </w:r>
      <w:r w:rsidR="0083087C" w:rsidRPr="002F2897">
        <w:rPr>
          <w:rFonts w:ascii="MS PMincho" w:eastAsia="MS PMincho" w:hint="eastAsia"/>
          <w:color w:val="000000" w:themeColor="text1"/>
          <w:lang w:eastAsia="zh-CN"/>
        </w:rPr>
        <w:t>殿</w:t>
      </w:r>
    </w:p>
    <w:p w14:paraId="6CE03EE0" w14:textId="4DC59ACA" w:rsidR="00B41ACD" w:rsidRPr="002F2897" w:rsidRDefault="00B41ACD" w:rsidP="0083087C">
      <w:pPr>
        <w:ind w:rightChars="49" w:right="103"/>
        <w:rPr>
          <w:rFonts w:ascii="MS PMincho" w:eastAsia="SimSun"/>
          <w:color w:val="000000" w:themeColor="text1"/>
          <w:lang w:eastAsia="zh-CN"/>
        </w:rPr>
      </w:pPr>
    </w:p>
    <w:p w14:paraId="3C5636FA" w14:textId="77777777" w:rsidR="0083087C" w:rsidRPr="002F2897" w:rsidRDefault="0083087C" w:rsidP="0083087C">
      <w:pPr>
        <w:rPr>
          <w:rFonts w:ascii="MS Mincho" w:hAnsi="MS Mincho"/>
          <w:color w:val="000000" w:themeColor="text1"/>
          <w:u w:val="single"/>
        </w:rPr>
      </w:pPr>
    </w:p>
    <w:p w14:paraId="5287ED4F" w14:textId="1BB8E103" w:rsidR="0083087C" w:rsidRPr="002F2897" w:rsidRDefault="0083087C" w:rsidP="0083087C">
      <w:pPr>
        <w:jc w:val="right"/>
        <w:rPr>
          <w:rFonts w:ascii="MS Mincho" w:hAnsi="MS Mincho"/>
          <w:color w:val="000000" w:themeColor="text1"/>
          <w:sz w:val="22"/>
          <w:szCs w:val="22"/>
        </w:rPr>
      </w:pPr>
      <w:r w:rsidRPr="002F2897">
        <w:rPr>
          <w:rFonts w:ascii="MS Mincho" w:hAnsi="MS Mincho" w:hint="eastAsia"/>
          <w:color w:val="000000" w:themeColor="text1"/>
          <w:sz w:val="22"/>
          <w:szCs w:val="22"/>
        </w:rPr>
        <w:t xml:space="preserve">　　年　　月　　日</w:t>
      </w:r>
    </w:p>
    <w:p w14:paraId="43A7DD65" w14:textId="77777777" w:rsidR="0083087C" w:rsidRPr="002F2897" w:rsidRDefault="0083087C" w:rsidP="0083087C">
      <w:pPr>
        <w:rPr>
          <w:rFonts w:ascii="MS Gothic" w:eastAsia="MS Gothic" w:hAnsi="MS Gothic"/>
          <w:b/>
          <w:color w:val="000000" w:themeColor="text1"/>
          <w:sz w:val="22"/>
          <w:szCs w:val="22"/>
        </w:rPr>
      </w:pPr>
      <w:r w:rsidRPr="002F2897">
        <w:rPr>
          <w:rFonts w:ascii="MS Gothic" w:eastAsia="MS Gothic" w:hAnsi="MS Gothic" w:hint="eastAsia"/>
          <w:b/>
          <w:color w:val="000000" w:themeColor="text1"/>
          <w:sz w:val="22"/>
          <w:szCs w:val="22"/>
        </w:rPr>
        <w:t>私は、本研究への以下の項目に関する同意を撤回します。</w:t>
      </w:r>
      <w:r w:rsidR="00835044" w:rsidRPr="002F2897">
        <w:rPr>
          <w:rFonts w:ascii="MS Gothic" w:eastAsia="MS Gothic" w:hAnsi="MS Gothic" w:hint="eastAsia"/>
          <w:b/>
          <w:color w:val="000000" w:themeColor="text1"/>
          <w:sz w:val="22"/>
          <w:szCs w:val="22"/>
        </w:rPr>
        <w:t>データ</w:t>
      </w:r>
      <w:r w:rsidRPr="002F2897">
        <w:rPr>
          <w:rFonts w:ascii="MS Gothic" w:eastAsia="MS Gothic" w:hAnsi="MS Gothic" w:hint="eastAsia"/>
          <w:b/>
          <w:color w:val="000000" w:themeColor="text1"/>
          <w:sz w:val="22"/>
          <w:szCs w:val="22"/>
        </w:rPr>
        <w:t>の使用、保存を中止してください。</w:t>
      </w:r>
    </w:p>
    <w:p w14:paraId="19E54289" w14:textId="77777777" w:rsidR="0083087C" w:rsidRPr="002F2897" w:rsidRDefault="0083087C" w:rsidP="0083087C">
      <w:pPr>
        <w:rPr>
          <w:rFonts w:ascii="MS Gothic" w:eastAsia="MS Gothic" w:hAnsi="MS Gothic"/>
          <w:b/>
          <w:color w:val="000000" w:themeColor="text1"/>
          <w:sz w:val="22"/>
          <w:szCs w:val="22"/>
        </w:rPr>
      </w:pPr>
    </w:p>
    <w:p w14:paraId="0B364941" w14:textId="77777777" w:rsidR="0083087C" w:rsidRPr="002F2897" w:rsidRDefault="0083087C" w:rsidP="0083087C">
      <w:pPr>
        <w:ind w:firstLineChars="100" w:firstLine="220"/>
        <w:rPr>
          <w:rFonts w:ascii="MS Gothic" w:eastAsia="MS Gothic" w:hAnsi="MS Gothic"/>
          <w:color w:val="000000" w:themeColor="text1"/>
          <w:sz w:val="22"/>
          <w:szCs w:val="22"/>
        </w:rPr>
      </w:pPr>
      <w:r w:rsidRPr="002F2897">
        <w:rPr>
          <w:rFonts w:ascii="MS Gothic" w:eastAsia="MS Gothic" w:hAnsi="MS Gothic" w:hint="eastAsia"/>
          <w:color w:val="000000" w:themeColor="text1"/>
          <w:sz w:val="22"/>
          <w:szCs w:val="22"/>
        </w:rPr>
        <w:t>該当する項目の</w:t>
      </w:r>
      <w:r w:rsidRPr="002F2897">
        <w:rPr>
          <w:rFonts w:ascii="MS Mincho" w:hAnsi="MS Mincho" w:hint="eastAsia"/>
          <w:color w:val="000000" w:themeColor="text1"/>
        </w:rPr>
        <w:t>□に</w:t>
      </w:r>
      <w:r w:rsidRPr="002F2897">
        <w:rPr>
          <w:rFonts w:ascii="MS Gothic" w:eastAsia="MS Gothic" w:hAnsi="MS Gothic" w:hint="eastAsia"/>
          <w:color w:val="000000" w:themeColor="text1"/>
          <w:sz w:val="22"/>
          <w:szCs w:val="22"/>
        </w:rPr>
        <w:t>チェックをして下さい。</w:t>
      </w:r>
      <w:r w:rsidRPr="002F2897">
        <w:rPr>
          <w:rFonts w:ascii="MS Gothic" w:eastAsia="MS Gothic" w:hAnsi="MS Gothic" w:hint="eastAsia"/>
          <w:color w:val="000000" w:themeColor="text1"/>
          <w:sz w:val="22"/>
          <w:szCs w:val="22"/>
        </w:rPr>
        <w:br/>
        <w:t>（１.のみのチェックした場合でも２．の同意も撤回したものといたします。２．のみチェックした場合は、本研究が終了した後、</w:t>
      </w:r>
      <w:r w:rsidR="00835044" w:rsidRPr="002F2897">
        <w:rPr>
          <w:rFonts w:ascii="MS Gothic" w:eastAsia="MS Gothic" w:hAnsi="MS Gothic" w:hint="eastAsia"/>
          <w:color w:val="000000" w:themeColor="text1"/>
          <w:sz w:val="22"/>
          <w:szCs w:val="22"/>
        </w:rPr>
        <w:t>データ</w:t>
      </w:r>
      <w:r w:rsidRPr="002F2897">
        <w:rPr>
          <w:rFonts w:ascii="MS Gothic" w:eastAsia="MS Gothic" w:hAnsi="MS Gothic" w:hint="eastAsia"/>
          <w:color w:val="000000" w:themeColor="text1"/>
          <w:sz w:val="22"/>
          <w:szCs w:val="22"/>
        </w:rPr>
        <w:t>を破棄いたします。）</w:t>
      </w:r>
    </w:p>
    <w:p w14:paraId="3CA50107" w14:textId="77777777" w:rsidR="0083087C" w:rsidRPr="002F2897" w:rsidRDefault="0083087C" w:rsidP="0083087C">
      <w:pPr>
        <w:ind w:firstLineChars="100" w:firstLine="220"/>
        <w:rPr>
          <w:rFonts w:ascii="MS Gothic" w:eastAsia="MS Gothic" w:hAnsi="MS Gothic"/>
          <w:color w:val="000000" w:themeColor="text1"/>
          <w:sz w:val="22"/>
          <w:szCs w:val="22"/>
        </w:rPr>
      </w:pPr>
    </w:p>
    <w:p w14:paraId="21254F26" w14:textId="77777777" w:rsidR="0083087C" w:rsidRPr="002F2897" w:rsidRDefault="0083087C" w:rsidP="0083087C">
      <w:pPr>
        <w:rPr>
          <w:rFonts w:ascii="MS Mincho" w:hAnsi="MS Mincho"/>
          <w:color w:val="000000" w:themeColor="text1"/>
          <w:sz w:val="22"/>
          <w:szCs w:val="22"/>
        </w:rPr>
      </w:pPr>
      <w:r w:rsidRPr="002F2897">
        <w:rPr>
          <w:rFonts w:ascii="MS Mincho" w:hAnsi="MS Mincho" w:hint="eastAsia"/>
          <w:color w:val="000000" w:themeColor="text1"/>
        </w:rPr>
        <w:t>□　１．</w:t>
      </w:r>
      <w:r w:rsidR="00D77406" w:rsidRPr="002F2897">
        <w:rPr>
          <w:rFonts w:ascii="MS PMincho" w:eastAsia="MS PMincho" w:hAnsi="MS Mincho" w:hint="eastAsia"/>
          <w:color w:val="000000" w:themeColor="text1"/>
        </w:rPr>
        <w:t>提供する</w:t>
      </w:r>
      <w:r w:rsidR="00835044" w:rsidRPr="002F2897">
        <w:rPr>
          <w:rFonts w:ascii="MS PMincho" w:eastAsia="MS PMincho" w:hAnsi="MS Mincho" w:hint="eastAsia"/>
          <w:color w:val="000000" w:themeColor="text1"/>
        </w:rPr>
        <w:t>データ</w:t>
      </w:r>
      <w:r w:rsidR="00D77406" w:rsidRPr="002F2897">
        <w:rPr>
          <w:rFonts w:ascii="MS PMincho" w:eastAsia="MS PMincho" w:hAnsi="MS Mincho" w:hint="eastAsia"/>
          <w:color w:val="000000" w:themeColor="text1"/>
        </w:rPr>
        <w:t>等が、本</w:t>
      </w:r>
      <w:r w:rsidRPr="002F2897">
        <w:rPr>
          <w:rFonts w:ascii="MS PMincho" w:eastAsia="MS PMincho" w:hAnsi="MS Mincho" w:hint="eastAsia"/>
          <w:color w:val="000000" w:themeColor="text1"/>
        </w:rPr>
        <w:t>研究に使用されること。</w:t>
      </w:r>
    </w:p>
    <w:p w14:paraId="2F5A23F8" w14:textId="77777777" w:rsidR="0083087C" w:rsidRPr="002F2897" w:rsidRDefault="0083087C" w:rsidP="0083087C">
      <w:pPr>
        <w:ind w:left="840" w:hangingChars="400" w:hanging="840"/>
        <w:rPr>
          <w:rFonts w:ascii="MS PMincho" w:eastAsia="MS PMincho" w:hAnsi="MS Mincho"/>
          <w:color w:val="000000" w:themeColor="text1"/>
          <w:sz w:val="24"/>
          <w:szCs w:val="20"/>
        </w:rPr>
      </w:pPr>
      <w:r w:rsidRPr="002F2897">
        <w:rPr>
          <w:rFonts w:ascii="MS Mincho" w:hAnsi="MS Mincho" w:hint="eastAsia"/>
          <w:color w:val="000000" w:themeColor="text1"/>
        </w:rPr>
        <w:t>□　２．</w:t>
      </w:r>
      <w:r w:rsidR="00835044" w:rsidRPr="002F2897">
        <w:rPr>
          <w:rFonts w:ascii="MS PMincho" w:eastAsia="MS PMincho" w:hAnsi="MS Mincho" w:hint="eastAsia"/>
          <w:color w:val="000000" w:themeColor="text1"/>
        </w:rPr>
        <w:t>提供するデータ</w:t>
      </w:r>
      <w:r w:rsidRPr="002F2897">
        <w:rPr>
          <w:rFonts w:ascii="MS PMincho" w:eastAsia="MS PMincho" w:hAnsi="MS Mincho" w:hint="eastAsia"/>
          <w:color w:val="000000" w:themeColor="text1"/>
        </w:rPr>
        <w:t>等が、将来新たに計画・実施される研究に使用されること。</w:t>
      </w:r>
    </w:p>
    <w:p w14:paraId="3022BFA8" w14:textId="77777777" w:rsidR="0083087C" w:rsidRPr="002F2897" w:rsidRDefault="0083087C" w:rsidP="0083087C">
      <w:pPr>
        <w:rPr>
          <w:rFonts w:ascii="MS Mincho" w:hAnsi="MS Mincho"/>
          <w:color w:val="000000" w:themeColor="text1"/>
          <w:sz w:val="22"/>
          <w:szCs w:val="22"/>
        </w:rPr>
      </w:pPr>
    </w:p>
    <w:p w14:paraId="401F4C59" w14:textId="77777777" w:rsidR="0083087C" w:rsidRPr="002F2897" w:rsidRDefault="0083087C" w:rsidP="0083087C">
      <w:pPr>
        <w:ind w:firstLine="840"/>
        <w:rPr>
          <w:rFonts w:ascii="MS Mincho" w:hAnsi="MS Mincho"/>
          <w:color w:val="000000" w:themeColor="text1"/>
          <w:sz w:val="22"/>
          <w:szCs w:val="22"/>
          <w:u w:val="single"/>
        </w:rPr>
      </w:pPr>
      <w:r w:rsidRPr="002F2897">
        <w:rPr>
          <w:rFonts w:ascii="MS Mincho" w:hAnsi="MS Mincho" w:hint="eastAsia"/>
          <w:color w:val="000000" w:themeColor="text1"/>
          <w:sz w:val="22"/>
          <w:szCs w:val="22"/>
          <w:u w:val="single"/>
        </w:rPr>
        <w:t xml:space="preserve">ご　署　名：　　　　　　　　　　　　　　　　　　</w:t>
      </w:r>
    </w:p>
    <w:p w14:paraId="0BC0D4A4" w14:textId="77777777" w:rsidR="0083087C" w:rsidRPr="002F2897" w:rsidRDefault="0083087C" w:rsidP="0083087C">
      <w:pPr>
        <w:rPr>
          <w:rFonts w:ascii="MS Mincho" w:hAnsi="MS Mincho"/>
          <w:color w:val="000000" w:themeColor="text1"/>
          <w:sz w:val="22"/>
          <w:szCs w:val="22"/>
          <w:u w:val="single"/>
        </w:rPr>
      </w:pPr>
    </w:p>
    <w:p w14:paraId="7FAA570A" w14:textId="77777777" w:rsidR="0083087C" w:rsidRPr="002F2897" w:rsidRDefault="0083087C" w:rsidP="0083087C">
      <w:pPr>
        <w:rPr>
          <w:rFonts w:ascii="MS Mincho" w:hAnsi="MS Mincho"/>
          <w:color w:val="000000" w:themeColor="text1"/>
          <w:sz w:val="22"/>
          <w:szCs w:val="22"/>
          <w:u w:val="single"/>
        </w:rPr>
      </w:pPr>
    </w:p>
    <w:p w14:paraId="44DA1511" w14:textId="77777777" w:rsidR="0083087C" w:rsidRPr="002F2897" w:rsidRDefault="00835044" w:rsidP="0083087C">
      <w:pPr>
        <w:numPr>
          <w:ilvl w:val="0"/>
          <w:numId w:val="38"/>
        </w:numPr>
        <w:rPr>
          <w:rFonts w:ascii="MS Mincho" w:hAnsi="MS Mincho"/>
          <w:color w:val="000000" w:themeColor="text1"/>
          <w:sz w:val="22"/>
          <w:szCs w:val="22"/>
        </w:rPr>
      </w:pPr>
      <w:r w:rsidRPr="002F2897">
        <w:rPr>
          <w:rFonts w:ascii="MS Mincho" w:hAnsi="MS Mincho" w:hint="eastAsia"/>
          <w:color w:val="000000" w:themeColor="text1"/>
          <w:sz w:val="22"/>
          <w:szCs w:val="22"/>
        </w:rPr>
        <w:t>データ</w:t>
      </w:r>
      <w:r w:rsidR="0083087C" w:rsidRPr="002F2897">
        <w:rPr>
          <w:rFonts w:ascii="MS Mincho" w:hAnsi="MS Mincho" w:hint="eastAsia"/>
          <w:color w:val="000000" w:themeColor="text1"/>
          <w:sz w:val="22"/>
          <w:szCs w:val="22"/>
        </w:rPr>
        <w:t>などの廃棄の終了をお知らせするハガキの送付をご希望の方は、以下へご住所の記入をお願いいたします。</w:t>
      </w:r>
    </w:p>
    <w:p w14:paraId="7D66FF85" w14:textId="77777777" w:rsidR="0083087C" w:rsidRPr="002F2897" w:rsidRDefault="0083087C" w:rsidP="0083087C">
      <w:pPr>
        <w:rPr>
          <w:rFonts w:ascii="MS Mincho" w:hAnsi="MS Mincho"/>
          <w:color w:val="000000" w:themeColor="text1"/>
          <w:sz w:val="22"/>
          <w:szCs w:val="22"/>
        </w:rPr>
      </w:pPr>
    </w:p>
    <w:p w14:paraId="7365830E" w14:textId="77777777" w:rsidR="0083087C" w:rsidRPr="002F2897" w:rsidRDefault="0083087C" w:rsidP="0083087C">
      <w:pPr>
        <w:rPr>
          <w:rFonts w:ascii="MS Mincho" w:hAnsi="MS Mincho"/>
          <w:color w:val="000000" w:themeColor="text1"/>
          <w:sz w:val="22"/>
          <w:szCs w:val="22"/>
        </w:rPr>
      </w:pPr>
    </w:p>
    <w:p w14:paraId="1861A61A" w14:textId="77777777" w:rsidR="0083087C" w:rsidRPr="002F2897" w:rsidRDefault="0083087C" w:rsidP="0083087C">
      <w:pPr>
        <w:ind w:firstLine="840"/>
        <w:rPr>
          <w:rFonts w:ascii="MS Mincho" w:hAnsi="MS Mincho"/>
          <w:color w:val="000000" w:themeColor="text1"/>
          <w:sz w:val="22"/>
          <w:szCs w:val="22"/>
          <w:u w:val="single"/>
        </w:rPr>
      </w:pPr>
      <w:r w:rsidRPr="002F2897">
        <w:rPr>
          <w:rFonts w:ascii="MS Mincho" w:hAnsi="MS Mincho" w:hint="eastAsia"/>
          <w:color w:val="000000" w:themeColor="text1"/>
          <w:sz w:val="22"/>
          <w:szCs w:val="22"/>
        </w:rPr>
        <w:t>ご住所：〒</w:t>
      </w:r>
    </w:p>
    <w:p w14:paraId="752DEA37" w14:textId="77777777" w:rsidR="0083087C" w:rsidRPr="002F2897" w:rsidRDefault="0083087C" w:rsidP="0083087C">
      <w:pPr>
        <w:rPr>
          <w:rFonts w:ascii="MS Mincho" w:hAnsi="MS Mincho"/>
          <w:color w:val="000000" w:themeColor="text1"/>
          <w:sz w:val="22"/>
          <w:szCs w:val="22"/>
        </w:rPr>
      </w:pPr>
      <w:r w:rsidRPr="002F2897">
        <w:rPr>
          <w:rFonts w:ascii="MS Mincho" w:hAnsi="MS Mincho" w:hint="eastAsia"/>
          <w:color w:val="000000" w:themeColor="text1"/>
          <w:sz w:val="22"/>
          <w:szCs w:val="22"/>
        </w:rPr>
        <w:tab/>
      </w:r>
      <w:r w:rsidRPr="002F2897">
        <w:rPr>
          <w:rFonts w:ascii="MS Mincho" w:hAnsi="MS Mincho" w:hint="eastAsia"/>
          <w:color w:val="000000" w:themeColor="text1"/>
          <w:sz w:val="22"/>
          <w:szCs w:val="22"/>
        </w:rPr>
        <w:tab/>
      </w:r>
      <w:r w:rsidRPr="002F2897">
        <w:rPr>
          <w:rFonts w:ascii="MS Mincho" w:hAnsi="MS Mincho" w:hint="eastAsia"/>
          <w:color w:val="000000" w:themeColor="text1"/>
          <w:sz w:val="22"/>
          <w:szCs w:val="22"/>
          <w:u w:val="single"/>
        </w:rPr>
        <w:t xml:space="preserve">　　　　　　　　　　　　　　　　　　　　　　　　　　　　　</w:t>
      </w:r>
      <w:r w:rsidRPr="002F2897">
        <w:rPr>
          <w:rFonts w:ascii="MS Mincho" w:hAnsi="MS Mincho" w:hint="eastAsia"/>
          <w:color w:val="000000" w:themeColor="text1"/>
          <w:sz w:val="22"/>
          <w:szCs w:val="22"/>
        </w:rPr>
        <w:t xml:space="preserve">　</w:t>
      </w:r>
    </w:p>
    <w:p w14:paraId="7D7F37B6" w14:textId="77777777" w:rsidR="0083087C" w:rsidRPr="002F2897" w:rsidRDefault="0083087C" w:rsidP="0083087C">
      <w:pPr>
        <w:rPr>
          <w:rFonts w:ascii="MS Mincho" w:hAnsi="MS Mincho"/>
          <w:color w:val="000000" w:themeColor="text1"/>
          <w:sz w:val="22"/>
          <w:szCs w:val="22"/>
        </w:rPr>
      </w:pPr>
    </w:p>
    <w:p w14:paraId="33E1D946" w14:textId="77777777" w:rsidR="002A7A9C" w:rsidRPr="002F2897" w:rsidRDefault="0083087C" w:rsidP="002A7A9C">
      <w:pPr>
        <w:ind w:leftChars="1400" w:left="2940"/>
        <w:rPr>
          <w:rFonts w:ascii="MS Mincho" w:hAnsi="MS Mincho"/>
          <w:color w:val="000000" w:themeColor="text1"/>
          <w:sz w:val="22"/>
          <w:szCs w:val="22"/>
        </w:rPr>
      </w:pPr>
      <w:r w:rsidRPr="002F2897">
        <w:rPr>
          <w:rFonts w:ascii="MS Mincho" w:hAnsi="MS Mincho" w:hint="eastAsia"/>
          <w:color w:val="000000" w:themeColor="text1"/>
          <w:sz w:val="22"/>
          <w:szCs w:val="22"/>
        </w:rPr>
        <w:t>【送付先】</w:t>
      </w:r>
    </w:p>
    <w:p w14:paraId="51DF1BA6" w14:textId="77777777" w:rsidR="002A7A9C" w:rsidRPr="002F2897" w:rsidRDefault="002A7A9C" w:rsidP="002A7A9C">
      <w:pPr>
        <w:ind w:leftChars="1400" w:left="2940"/>
        <w:rPr>
          <w:rFonts w:ascii="MS Mincho" w:hAnsi="MS Mincho"/>
          <w:color w:val="000000" w:themeColor="text1"/>
          <w:sz w:val="22"/>
          <w:szCs w:val="22"/>
        </w:rPr>
      </w:pPr>
      <w:r w:rsidRPr="002F2897">
        <w:rPr>
          <w:rFonts w:ascii="MS Mincho" w:hAnsi="MS Mincho"/>
          <w:color w:val="000000" w:themeColor="text1"/>
          <w:sz w:val="22"/>
          <w:szCs w:val="22"/>
        </w:rPr>
        <w:tab/>
      </w:r>
      <w:r w:rsidRPr="002F2897">
        <w:rPr>
          <w:rFonts w:ascii="MS Mincho" w:hAnsi="MS Mincho" w:cs="MS PGothic" w:hint="eastAsia"/>
          <w:color w:val="000000" w:themeColor="text1"/>
          <w:kern w:val="0"/>
          <w:sz w:val="22"/>
          <w:szCs w:val="22"/>
        </w:rPr>
        <w:t xml:space="preserve">千葉大学子どものこころの発達教育研究センター　</w:t>
      </w:r>
    </w:p>
    <w:p w14:paraId="3DA2DC58" w14:textId="70612607" w:rsidR="00184FD1" w:rsidRPr="00E63729" w:rsidRDefault="002A7A9C" w:rsidP="00E63729">
      <w:pPr>
        <w:ind w:leftChars="1400" w:left="2940"/>
        <w:rPr>
          <w:rFonts w:ascii="MS Mincho" w:hAnsi="MS Mincho"/>
          <w:color w:val="000000" w:themeColor="text1"/>
          <w:sz w:val="22"/>
          <w:szCs w:val="22"/>
        </w:rPr>
      </w:pPr>
      <w:r w:rsidRPr="002F2897">
        <w:rPr>
          <w:rFonts w:ascii="MS Mincho" w:hAnsi="MS Mincho"/>
          <w:color w:val="000000" w:themeColor="text1"/>
          <w:sz w:val="22"/>
          <w:szCs w:val="22"/>
        </w:rPr>
        <w:tab/>
      </w:r>
      <w:r w:rsidRPr="002F2897">
        <w:rPr>
          <w:rFonts w:ascii="MS Mincho" w:hAnsi="MS Mincho" w:cs="MS PGothic" w:hint="eastAsia"/>
          <w:color w:val="000000" w:themeColor="text1"/>
          <w:kern w:val="0"/>
          <w:sz w:val="22"/>
          <w:szCs w:val="22"/>
        </w:rPr>
        <w:t>住　所：〒260-8670千葉県千葉市中央区亥鼻１－８－１</w:t>
      </w:r>
    </w:p>
    <w:sectPr w:rsidR="00184FD1" w:rsidRPr="00E63729" w:rsidSect="00634505">
      <w:headerReference w:type="default" r:id="rId8"/>
      <w:footerReference w:type="even" r:id="rId9"/>
      <w:footerReference w:type="default" r:id="rId10"/>
      <w:pgSz w:w="11906" w:h="16838" w:code="9"/>
      <w:pgMar w:top="1134" w:right="1134" w:bottom="1134" w:left="1134" w:header="680" w:footer="680"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1016" w14:textId="77777777" w:rsidR="005633AB" w:rsidRDefault="005633AB">
      <w:r>
        <w:separator/>
      </w:r>
    </w:p>
  </w:endnote>
  <w:endnote w:type="continuationSeparator" w:id="0">
    <w:p w14:paraId="3D2EB3C3" w14:textId="77777777" w:rsidR="005633AB" w:rsidRDefault="0056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77B" w14:textId="77777777" w:rsidR="00263BEB" w:rsidRDefault="00263BEB" w:rsidP="00263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C68CE" w14:textId="77777777" w:rsidR="00263BEB" w:rsidRDefault="00263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66201"/>
      <w:docPartObj>
        <w:docPartGallery w:val="Page Numbers (Bottom of Page)"/>
        <w:docPartUnique/>
      </w:docPartObj>
    </w:sdtPr>
    <w:sdtContent>
      <w:p w14:paraId="65E02CBB" w14:textId="47484EEA" w:rsidR="00F60BF0" w:rsidRDefault="00F60BF0">
        <w:pPr>
          <w:pStyle w:val="Footer"/>
          <w:jc w:val="center"/>
        </w:pPr>
        <w:r>
          <w:fldChar w:fldCharType="begin"/>
        </w:r>
        <w:r>
          <w:instrText>PAGE   \* MERGEFORMAT</w:instrText>
        </w:r>
        <w:r>
          <w:fldChar w:fldCharType="separate"/>
        </w:r>
        <w:r w:rsidR="00E31796" w:rsidRPr="00E31796">
          <w:rPr>
            <w:noProof/>
            <w:lang w:val="ja-JP"/>
          </w:rPr>
          <w:t>2</w:t>
        </w:r>
        <w:r>
          <w:fldChar w:fldCharType="end"/>
        </w:r>
      </w:p>
    </w:sdtContent>
  </w:sdt>
  <w:p w14:paraId="7B016953" w14:textId="77777777" w:rsidR="00F60BF0" w:rsidRDefault="00F60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A823" w14:textId="77777777" w:rsidR="005633AB" w:rsidRDefault="005633AB">
      <w:r>
        <w:separator/>
      </w:r>
    </w:p>
  </w:footnote>
  <w:footnote w:type="continuationSeparator" w:id="0">
    <w:p w14:paraId="30312524" w14:textId="77777777" w:rsidR="005633AB" w:rsidRDefault="0056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AAE6" w14:textId="047B1FE1" w:rsidR="00707988" w:rsidRDefault="00707988" w:rsidP="00707988">
    <w:pPr>
      <w:pStyle w:val="Header"/>
      <w:jc w:val="right"/>
    </w:pPr>
    <w:r>
      <w:rPr>
        <w:rFonts w:hint="eastAsia"/>
      </w:rPr>
      <w:t>〔第</w:t>
    </w:r>
    <w:r>
      <w:rPr>
        <w:rFonts w:hint="eastAsia"/>
      </w:rPr>
      <w:t>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EEF"/>
    <w:multiLevelType w:val="hybridMultilevel"/>
    <w:tmpl w:val="78CEEB0E"/>
    <w:lvl w:ilvl="0" w:tplc="33084498">
      <w:start w:val="4"/>
      <w:numFmt w:val="bullet"/>
      <w:lvlText w:val="○"/>
      <w:lvlJc w:val="left"/>
      <w:pPr>
        <w:tabs>
          <w:tab w:val="num" w:pos="780"/>
        </w:tabs>
        <w:ind w:left="780" w:hanging="360"/>
      </w:pPr>
      <w:rPr>
        <w:rFonts w:ascii="MS Mincho" w:eastAsia="MS Mincho" w:hAnsi="MS Mincho"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21F22"/>
    <w:multiLevelType w:val="hybridMultilevel"/>
    <w:tmpl w:val="7646E58E"/>
    <w:lvl w:ilvl="0" w:tplc="B0506F3A">
      <w:numFmt w:val="bullet"/>
      <w:lvlText w:val="・"/>
      <w:lvlJc w:val="left"/>
      <w:pPr>
        <w:tabs>
          <w:tab w:val="num" w:pos="990"/>
        </w:tabs>
        <w:ind w:left="990" w:hanging="360"/>
      </w:pPr>
      <w:rPr>
        <w:rFonts w:ascii="MS Mincho" w:eastAsia="MS Mincho" w:hAnsi="MS Mincho" w:cs="Times New Roman" w:hint="eastAsia"/>
        <w:color w:val="auto"/>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6367422"/>
    <w:multiLevelType w:val="hybridMultilevel"/>
    <w:tmpl w:val="3BC42F0C"/>
    <w:lvl w:ilvl="0" w:tplc="D0CA7F72">
      <w:start w:val="1"/>
      <w:numFmt w:val="decimal"/>
      <w:lvlText w:val="%1）"/>
      <w:lvlJc w:val="left"/>
      <w:pPr>
        <w:tabs>
          <w:tab w:val="num" w:pos="1470"/>
        </w:tabs>
        <w:ind w:left="1470" w:hanging="420"/>
      </w:pPr>
      <w:rPr>
        <w:rFonts w:hAnsi="MS 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ED5D82"/>
    <w:multiLevelType w:val="hybridMultilevel"/>
    <w:tmpl w:val="2B2E0C58"/>
    <w:lvl w:ilvl="0" w:tplc="33084498">
      <w:start w:val="4"/>
      <w:numFmt w:val="bullet"/>
      <w:lvlText w:val="○"/>
      <w:lvlJc w:val="left"/>
      <w:pPr>
        <w:tabs>
          <w:tab w:val="num" w:pos="1410"/>
        </w:tabs>
        <w:ind w:left="1410" w:hanging="360"/>
      </w:pPr>
      <w:rPr>
        <w:rFonts w:ascii="MS Mincho" w:eastAsia="MS Mincho" w:hAnsi="MS Mincho" w:cs="TimesNewRomanPSMT" w:hint="eastAsia"/>
        <w:sz w:val="1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80F5845"/>
    <w:multiLevelType w:val="hybridMultilevel"/>
    <w:tmpl w:val="2F8A1AAE"/>
    <w:lvl w:ilvl="0" w:tplc="33084498">
      <w:start w:val="4"/>
      <w:numFmt w:val="bullet"/>
      <w:lvlText w:val="○"/>
      <w:lvlJc w:val="left"/>
      <w:pPr>
        <w:tabs>
          <w:tab w:val="num" w:pos="1410"/>
        </w:tabs>
        <w:ind w:left="1410" w:hanging="360"/>
      </w:pPr>
      <w:rPr>
        <w:rFonts w:ascii="MS Mincho" w:eastAsia="MS Mincho" w:hAnsi="MS Mincho" w:cs="TimesNewRomanPSMT" w:hint="eastAsia"/>
        <w:sz w:val="1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BA43FDB"/>
    <w:multiLevelType w:val="hybridMultilevel"/>
    <w:tmpl w:val="D8028812"/>
    <w:lvl w:ilvl="0" w:tplc="4A0C3504">
      <w:start w:val="1"/>
      <w:numFmt w:val="decimal"/>
      <w:lvlText w:val="%1）"/>
      <w:lvlJc w:val="left"/>
      <w:pPr>
        <w:tabs>
          <w:tab w:val="num" w:pos="1470"/>
        </w:tabs>
        <w:ind w:left="1470" w:hanging="420"/>
      </w:pPr>
      <w:rPr>
        <w:rFonts w:hAnsi="MS 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E50ADA"/>
    <w:multiLevelType w:val="hybridMultilevel"/>
    <w:tmpl w:val="BB08D4AC"/>
    <w:lvl w:ilvl="0" w:tplc="33084498">
      <w:start w:val="4"/>
      <w:numFmt w:val="bullet"/>
      <w:lvlText w:val="○"/>
      <w:lvlJc w:val="left"/>
      <w:pPr>
        <w:tabs>
          <w:tab w:val="num" w:pos="1410"/>
        </w:tabs>
        <w:ind w:left="1410" w:hanging="360"/>
      </w:pPr>
      <w:rPr>
        <w:rFonts w:ascii="MS Mincho" w:eastAsia="MS Mincho" w:hAnsi="MS Mincho" w:cs="TimesNewRomanPSMT" w:hint="eastAsia"/>
        <w:sz w:val="1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0C4720A9"/>
    <w:multiLevelType w:val="hybridMultilevel"/>
    <w:tmpl w:val="C696ED60"/>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D0CA7F72">
      <w:start w:val="1"/>
      <w:numFmt w:val="decimal"/>
      <w:lvlText w:val="%2）"/>
      <w:lvlJc w:val="left"/>
      <w:pPr>
        <w:tabs>
          <w:tab w:val="num" w:pos="1260"/>
        </w:tabs>
        <w:ind w:left="1260" w:hanging="420"/>
      </w:pPr>
      <w:rPr>
        <w:rFonts w:hAnsi="MS Gothic" w:hint="eastAsia"/>
        <w:sz w:val="16"/>
      </w:rPr>
    </w:lvl>
    <w:lvl w:ilvl="2" w:tplc="EC62FB42">
      <w:start w:val="10"/>
      <w:numFmt w:val="bullet"/>
      <w:lvlText w:val="・"/>
      <w:lvlJc w:val="left"/>
      <w:pPr>
        <w:tabs>
          <w:tab w:val="num" w:pos="1620"/>
        </w:tabs>
        <w:ind w:left="1620" w:hanging="360"/>
      </w:pPr>
      <w:rPr>
        <w:rFonts w:ascii="MS Gothic" w:eastAsia="MS Gothic" w:hAnsi="MS Gothic"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0D2B6C4E"/>
    <w:multiLevelType w:val="hybridMultilevel"/>
    <w:tmpl w:val="EB885390"/>
    <w:lvl w:ilvl="0" w:tplc="D0CA7F72">
      <w:start w:val="1"/>
      <w:numFmt w:val="decimal"/>
      <w:lvlText w:val="%1）"/>
      <w:lvlJc w:val="left"/>
      <w:pPr>
        <w:tabs>
          <w:tab w:val="num" w:pos="1470"/>
        </w:tabs>
        <w:ind w:left="1470" w:hanging="420"/>
      </w:pPr>
      <w:rPr>
        <w:rFonts w:hAnsi="MS Gothic"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15034E59"/>
    <w:multiLevelType w:val="hybridMultilevel"/>
    <w:tmpl w:val="DFF2FE46"/>
    <w:lvl w:ilvl="0" w:tplc="04090011">
      <w:start w:val="1"/>
      <w:numFmt w:val="decimalEnclosedCircle"/>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16E61883"/>
    <w:multiLevelType w:val="hybridMultilevel"/>
    <w:tmpl w:val="3C2823D8"/>
    <w:lvl w:ilvl="0" w:tplc="33084498">
      <w:start w:val="4"/>
      <w:numFmt w:val="bullet"/>
      <w:lvlText w:val="○"/>
      <w:lvlJc w:val="left"/>
      <w:pPr>
        <w:tabs>
          <w:tab w:val="num" w:pos="990"/>
        </w:tabs>
        <w:ind w:left="990" w:hanging="360"/>
      </w:pPr>
      <w:rPr>
        <w:rFonts w:ascii="MS Mincho" w:eastAsia="MS Mincho" w:hAnsi="MS Mincho" w:cs="TimesNewRomanPSMT" w:hint="eastAsia"/>
        <w:sz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18B6229F"/>
    <w:multiLevelType w:val="hybridMultilevel"/>
    <w:tmpl w:val="ACEC5048"/>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0ED9"/>
    <w:multiLevelType w:val="hybridMultilevel"/>
    <w:tmpl w:val="EC806FFC"/>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0870685"/>
    <w:multiLevelType w:val="hybridMultilevel"/>
    <w:tmpl w:val="442CA60E"/>
    <w:lvl w:ilvl="0" w:tplc="04090011">
      <w:start w:val="1"/>
      <w:numFmt w:val="decimalEnclosedCircle"/>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52711AB"/>
    <w:multiLevelType w:val="hybridMultilevel"/>
    <w:tmpl w:val="E3DC28D8"/>
    <w:lvl w:ilvl="0" w:tplc="95BCBDF8">
      <w:start w:val="1"/>
      <w:numFmt w:val="decimal"/>
      <w:lvlText w:val="（%1）"/>
      <w:lvlJc w:val="left"/>
      <w:pPr>
        <w:tabs>
          <w:tab w:val="num" w:pos="1350"/>
        </w:tabs>
        <w:ind w:left="1350" w:hanging="720"/>
      </w:pPr>
      <w:rPr>
        <w:rFonts w:hAnsi="MS Minch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346FBD"/>
    <w:multiLevelType w:val="hybridMultilevel"/>
    <w:tmpl w:val="3774E2EA"/>
    <w:lvl w:ilvl="0" w:tplc="33084498">
      <w:start w:val="4"/>
      <w:numFmt w:val="bullet"/>
      <w:lvlText w:val="○"/>
      <w:lvlJc w:val="left"/>
      <w:pPr>
        <w:tabs>
          <w:tab w:val="num" w:pos="690"/>
        </w:tabs>
        <w:ind w:left="690" w:hanging="360"/>
      </w:pPr>
      <w:rPr>
        <w:rFonts w:ascii="MS Mincho" w:eastAsia="MS Mincho" w:hAnsi="MS Mincho" w:cs="TimesNewRomanPSMT" w:hint="eastAsia"/>
        <w:sz w:val="16"/>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6" w15:restartNumberingAfterBreak="0">
    <w:nsid w:val="25A035A6"/>
    <w:multiLevelType w:val="hybridMultilevel"/>
    <w:tmpl w:val="54363544"/>
    <w:lvl w:ilvl="0" w:tplc="D0CA7F72">
      <w:start w:val="1"/>
      <w:numFmt w:val="decimal"/>
      <w:lvlText w:val="%1）"/>
      <w:lvlJc w:val="left"/>
      <w:pPr>
        <w:tabs>
          <w:tab w:val="num" w:pos="1470"/>
        </w:tabs>
        <w:ind w:left="1470" w:hanging="420"/>
      </w:pPr>
      <w:rPr>
        <w:rFonts w:hAnsi="MS Gothic" w:hint="eastAsia"/>
      </w:rPr>
    </w:lvl>
    <w:lvl w:ilvl="1" w:tplc="33084498">
      <w:start w:val="4"/>
      <w:numFmt w:val="bullet"/>
      <w:lvlText w:val="○"/>
      <w:lvlJc w:val="left"/>
      <w:pPr>
        <w:tabs>
          <w:tab w:val="num" w:pos="780"/>
        </w:tabs>
        <w:ind w:left="780" w:hanging="360"/>
      </w:pPr>
      <w:rPr>
        <w:rFonts w:ascii="MS Mincho" w:eastAsia="MS Mincho" w:hAnsi="MS Mincho" w:cs="TimesNewRomanPSMT" w:hint="eastAsia"/>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1C4ACB"/>
    <w:multiLevelType w:val="hybridMultilevel"/>
    <w:tmpl w:val="0986A776"/>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82E1929"/>
    <w:multiLevelType w:val="hybridMultilevel"/>
    <w:tmpl w:val="EE3CFF9A"/>
    <w:lvl w:ilvl="0" w:tplc="33084498">
      <w:start w:val="4"/>
      <w:numFmt w:val="bullet"/>
      <w:lvlText w:val="○"/>
      <w:lvlJc w:val="left"/>
      <w:pPr>
        <w:tabs>
          <w:tab w:val="num" w:pos="990"/>
        </w:tabs>
        <w:ind w:left="990" w:hanging="360"/>
      </w:pPr>
      <w:rPr>
        <w:rFonts w:ascii="MS Mincho" w:eastAsia="MS Mincho" w:hAnsi="MS Mincho" w:cs="TimesNewRomanPSMT" w:hint="eastAsia"/>
        <w:sz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2BC27887"/>
    <w:multiLevelType w:val="hybridMultilevel"/>
    <w:tmpl w:val="5210C3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C755047"/>
    <w:multiLevelType w:val="hybridMultilevel"/>
    <w:tmpl w:val="B9EC1918"/>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2CFA26DE"/>
    <w:multiLevelType w:val="hybridMultilevel"/>
    <w:tmpl w:val="99B64FE6"/>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2F870721"/>
    <w:multiLevelType w:val="hybridMultilevel"/>
    <w:tmpl w:val="4246FC32"/>
    <w:lvl w:ilvl="0" w:tplc="922C06CA">
      <w:start w:val="1"/>
      <w:numFmt w:val="lowerLetter"/>
      <w:lvlText w:val="%1）"/>
      <w:lvlJc w:val="left"/>
      <w:pPr>
        <w:tabs>
          <w:tab w:val="num" w:pos="1470"/>
        </w:tabs>
        <w:ind w:left="1470" w:hanging="420"/>
      </w:pPr>
      <w:rPr>
        <w:rFonts w:hAnsi="MS 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3E45FEF"/>
    <w:multiLevelType w:val="hybridMultilevel"/>
    <w:tmpl w:val="50647C40"/>
    <w:lvl w:ilvl="0" w:tplc="33084498">
      <w:start w:val="4"/>
      <w:numFmt w:val="bullet"/>
      <w:lvlText w:val="○"/>
      <w:lvlJc w:val="left"/>
      <w:pPr>
        <w:tabs>
          <w:tab w:val="num" w:pos="360"/>
        </w:tabs>
        <w:ind w:left="360" w:hanging="360"/>
      </w:pPr>
      <w:rPr>
        <w:rFonts w:ascii="MS Mincho" w:eastAsia="MS Mincho" w:hAnsi="MS Mincho" w:cs="TimesNewRomanPSMT" w:hint="eastAsia"/>
        <w:sz w:val="16"/>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4" w15:restartNumberingAfterBreak="0">
    <w:nsid w:val="3989042C"/>
    <w:multiLevelType w:val="hybridMultilevel"/>
    <w:tmpl w:val="9F029DD6"/>
    <w:lvl w:ilvl="0" w:tplc="D0CA7F72">
      <w:start w:val="1"/>
      <w:numFmt w:val="decimal"/>
      <w:lvlText w:val="%1）"/>
      <w:lvlJc w:val="left"/>
      <w:pPr>
        <w:tabs>
          <w:tab w:val="num" w:pos="420"/>
        </w:tabs>
        <w:ind w:left="420" w:hanging="420"/>
      </w:pPr>
      <w:rPr>
        <w:rFonts w:hAnsi="MS 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DB5146C"/>
    <w:multiLevelType w:val="hybridMultilevel"/>
    <w:tmpl w:val="176A8E8C"/>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411C1829"/>
    <w:multiLevelType w:val="hybridMultilevel"/>
    <w:tmpl w:val="FFE8F756"/>
    <w:lvl w:ilvl="0" w:tplc="33084498">
      <w:start w:val="4"/>
      <w:numFmt w:val="bullet"/>
      <w:lvlText w:val="○"/>
      <w:lvlJc w:val="left"/>
      <w:pPr>
        <w:tabs>
          <w:tab w:val="num" w:pos="780"/>
        </w:tabs>
        <w:ind w:left="780" w:hanging="360"/>
      </w:pPr>
      <w:rPr>
        <w:rFonts w:ascii="MS Mincho" w:eastAsia="MS Mincho" w:hAnsi="MS Mincho"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021FFA"/>
    <w:multiLevelType w:val="hybridMultilevel"/>
    <w:tmpl w:val="FAAC290E"/>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45AE5741"/>
    <w:multiLevelType w:val="hybridMultilevel"/>
    <w:tmpl w:val="8F36B2F0"/>
    <w:lvl w:ilvl="0" w:tplc="33084498">
      <w:start w:val="4"/>
      <w:numFmt w:val="bullet"/>
      <w:lvlText w:val="○"/>
      <w:lvlJc w:val="left"/>
      <w:pPr>
        <w:tabs>
          <w:tab w:val="num" w:pos="780"/>
        </w:tabs>
        <w:ind w:left="780" w:hanging="360"/>
      </w:pPr>
      <w:rPr>
        <w:rFonts w:ascii="MS Mincho" w:eastAsia="MS Mincho" w:hAnsi="MS Mincho" w:cs="TimesNewRomanPSMT" w:hint="eastAsia"/>
        <w:sz w:val="16"/>
      </w:rPr>
    </w:lvl>
    <w:lvl w:ilvl="1" w:tplc="95BCBDF8">
      <w:start w:val="1"/>
      <w:numFmt w:val="decimal"/>
      <w:lvlText w:val="（%2）"/>
      <w:lvlJc w:val="left"/>
      <w:pPr>
        <w:tabs>
          <w:tab w:val="num" w:pos="1140"/>
        </w:tabs>
        <w:ind w:left="1140" w:hanging="720"/>
      </w:pPr>
      <w:rPr>
        <w:rFonts w:hAnsi="MS Mincho" w:hint="eastAsia"/>
        <w:sz w:val="16"/>
      </w:rPr>
    </w:lvl>
    <w:lvl w:ilvl="2" w:tplc="BE64B8FC">
      <w:start w:val="1"/>
      <w:numFmt w:val="decimalFullWidth"/>
      <w:lvlText w:val="%3）"/>
      <w:lvlJc w:val="left"/>
      <w:pPr>
        <w:tabs>
          <w:tab w:val="num" w:pos="1260"/>
        </w:tabs>
        <w:ind w:left="1260" w:hanging="420"/>
      </w:pPr>
      <w:rPr>
        <w:rFonts w:hAnsi="MS Gothic"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1E4E8F"/>
    <w:multiLevelType w:val="hybridMultilevel"/>
    <w:tmpl w:val="01EC063E"/>
    <w:lvl w:ilvl="0" w:tplc="33084498">
      <w:start w:val="4"/>
      <w:numFmt w:val="bullet"/>
      <w:lvlText w:val="○"/>
      <w:lvlJc w:val="left"/>
      <w:pPr>
        <w:tabs>
          <w:tab w:val="num" w:pos="780"/>
        </w:tabs>
        <w:ind w:left="780" w:hanging="360"/>
      </w:pPr>
      <w:rPr>
        <w:rFonts w:ascii="MS Mincho" w:eastAsia="MS Mincho" w:hAnsi="MS Mincho" w:cs="TimesNewRomanPSMT" w:hint="eastAsia"/>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2F0139"/>
    <w:multiLevelType w:val="hybridMultilevel"/>
    <w:tmpl w:val="3CF6382C"/>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4FB76E6F"/>
    <w:multiLevelType w:val="hybridMultilevel"/>
    <w:tmpl w:val="E376CF9E"/>
    <w:lvl w:ilvl="0" w:tplc="D0CA7F72">
      <w:start w:val="1"/>
      <w:numFmt w:val="decimal"/>
      <w:lvlText w:val="%1）"/>
      <w:lvlJc w:val="left"/>
      <w:pPr>
        <w:tabs>
          <w:tab w:val="num" w:pos="1470"/>
        </w:tabs>
        <w:ind w:left="1470" w:hanging="420"/>
      </w:pPr>
      <w:rPr>
        <w:rFonts w:hAnsi="MS 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B87942"/>
    <w:multiLevelType w:val="hybridMultilevel"/>
    <w:tmpl w:val="35D24BE2"/>
    <w:lvl w:ilvl="0" w:tplc="D0CA7F72">
      <w:start w:val="1"/>
      <w:numFmt w:val="decimal"/>
      <w:lvlText w:val="%1）"/>
      <w:lvlJc w:val="left"/>
      <w:pPr>
        <w:tabs>
          <w:tab w:val="num" w:pos="1470"/>
        </w:tabs>
        <w:ind w:left="1470" w:hanging="420"/>
      </w:pPr>
      <w:rPr>
        <w:rFonts w:hAnsi="MS 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B318D6"/>
    <w:multiLevelType w:val="multilevel"/>
    <w:tmpl w:val="23D62F56"/>
    <w:lvl w:ilvl="0">
      <w:start w:val="1"/>
      <w:numFmt w:val="decimalEnclosedCircle"/>
      <w:lvlText w:val="%1"/>
      <w:lvlJc w:val="left"/>
      <w:pPr>
        <w:ind w:left="580" w:hanging="360"/>
      </w:pPr>
      <w:rPr>
        <w:color w:val="auto"/>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34" w15:restartNumberingAfterBreak="0">
    <w:nsid w:val="551F43AE"/>
    <w:multiLevelType w:val="hybridMultilevel"/>
    <w:tmpl w:val="94FE6328"/>
    <w:lvl w:ilvl="0" w:tplc="76122C80">
      <w:start w:val="3"/>
      <w:numFmt w:val="bullet"/>
      <w:lvlText w:val="・"/>
      <w:lvlJc w:val="left"/>
      <w:pPr>
        <w:tabs>
          <w:tab w:val="num" w:pos="990"/>
        </w:tabs>
        <w:ind w:left="990" w:hanging="360"/>
      </w:pPr>
      <w:rPr>
        <w:rFonts w:ascii="MS Gothic" w:eastAsia="MS Gothic" w:hAnsi="MS Gothic"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BFC16A9"/>
    <w:multiLevelType w:val="hybridMultilevel"/>
    <w:tmpl w:val="EE80547E"/>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5D0D79BA"/>
    <w:multiLevelType w:val="hybridMultilevel"/>
    <w:tmpl w:val="257A3940"/>
    <w:lvl w:ilvl="0" w:tplc="D8A852D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212B7"/>
    <w:multiLevelType w:val="hybridMultilevel"/>
    <w:tmpl w:val="6F3A7722"/>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8" w15:restartNumberingAfterBreak="0">
    <w:nsid w:val="6303472D"/>
    <w:multiLevelType w:val="hybridMultilevel"/>
    <w:tmpl w:val="B90C8516"/>
    <w:lvl w:ilvl="0" w:tplc="33084498">
      <w:start w:val="4"/>
      <w:numFmt w:val="bullet"/>
      <w:lvlText w:val="○"/>
      <w:lvlJc w:val="left"/>
      <w:pPr>
        <w:tabs>
          <w:tab w:val="num" w:pos="780"/>
        </w:tabs>
        <w:ind w:left="780" w:hanging="360"/>
      </w:pPr>
      <w:rPr>
        <w:rFonts w:ascii="MS Mincho" w:eastAsia="MS Mincho" w:hAnsi="MS Mincho"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CD0B8D"/>
    <w:multiLevelType w:val="hybridMultilevel"/>
    <w:tmpl w:val="850E0DBA"/>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0D162C9"/>
    <w:multiLevelType w:val="hybridMultilevel"/>
    <w:tmpl w:val="2A182800"/>
    <w:lvl w:ilvl="0" w:tplc="33084498">
      <w:start w:val="4"/>
      <w:numFmt w:val="bullet"/>
      <w:lvlText w:val="○"/>
      <w:lvlJc w:val="left"/>
      <w:pPr>
        <w:tabs>
          <w:tab w:val="num" w:pos="780"/>
        </w:tabs>
        <w:ind w:left="780" w:hanging="360"/>
      </w:pPr>
      <w:rPr>
        <w:rFonts w:ascii="MS Mincho" w:eastAsia="MS Mincho" w:hAnsi="MS Mincho"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F952BC"/>
    <w:multiLevelType w:val="hybridMultilevel"/>
    <w:tmpl w:val="59B4B42C"/>
    <w:lvl w:ilvl="0" w:tplc="33084498">
      <w:start w:val="4"/>
      <w:numFmt w:val="bullet"/>
      <w:lvlText w:val="○"/>
      <w:lvlJc w:val="left"/>
      <w:pPr>
        <w:tabs>
          <w:tab w:val="num" w:pos="1200"/>
        </w:tabs>
        <w:ind w:left="1200" w:hanging="360"/>
      </w:pPr>
      <w:rPr>
        <w:rFonts w:ascii="MS Mincho" w:eastAsia="MS Mincho" w:hAnsi="MS Mincho"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2" w15:restartNumberingAfterBreak="0">
    <w:nsid w:val="79E51FBB"/>
    <w:multiLevelType w:val="hybridMultilevel"/>
    <w:tmpl w:val="89FE6910"/>
    <w:lvl w:ilvl="0" w:tplc="719A83F4">
      <w:numFmt w:val="bullet"/>
      <w:lvlText w:val="※"/>
      <w:lvlJc w:val="left"/>
      <w:pPr>
        <w:tabs>
          <w:tab w:val="num" w:pos="360"/>
        </w:tabs>
        <w:ind w:left="360" w:hanging="360"/>
      </w:pPr>
      <w:rPr>
        <w:rFonts w:ascii="MS PGothic" w:eastAsia="MS PGothic" w:hAnsi="MS PGothic"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3" w15:restartNumberingAfterBreak="0">
    <w:nsid w:val="79F46410"/>
    <w:multiLevelType w:val="hybridMultilevel"/>
    <w:tmpl w:val="F75C2D9C"/>
    <w:lvl w:ilvl="0" w:tplc="33084498">
      <w:start w:val="4"/>
      <w:numFmt w:val="bullet"/>
      <w:lvlText w:val="○"/>
      <w:lvlJc w:val="left"/>
      <w:pPr>
        <w:tabs>
          <w:tab w:val="num" w:pos="990"/>
        </w:tabs>
        <w:ind w:left="990" w:hanging="360"/>
      </w:pPr>
      <w:rPr>
        <w:rFonts w:ascii="MS Mincho" w:eastAsia="MS Mincho" w:hAnsi="MS Mincho" w:cs="TimesNewRomanPSMT" w:hint="eastAsia"/>
        <w:sz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7A9D3999"/>
    <w:multiLevelType w:val="hybridMultilevel"/>
    <w:tmpl w:val="A43E8BC2"/>
    <w:lvl w:ilvl="0" w:tplc="168C5662">
      <w:start w:val="1"/>
      <w:numFmt w:val="decimalEnclosedCircle"/>
      <w:lvlText w:val="%1"/>
      <w:lvlJc w:val="left"/>
      <w:pPr>
        <w:ind w:left="720" w:hanging="360"/>
      </w:pPr>
      <w:rPr>
        <w:rFonts w:hint="default"/>
      </w:rPr>
    </w:lvl>
    <w:lvl w:ilvl="1" w:tplc="1A3CECEC">
      <w:start w:val="2"/>
      <w:numFmt w:val="decimalFullWidth"/>
      <w:lvlText w:val="（%2）"/>
      <w:lvlJc w:val="left"/>
      <w:pPr>
        <w:ind w:left="1800" w:hanging="720"/>
      </w:pPr>
      <w:rPr>
        <w:rFonts w:hAnsi="Century"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548F0"/>
    <w:multiLevelType w:val="hybridMultilevel"/>
    <w:tmpl w:val="DD50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557317">
    <w:abstractNumId w:val="15"/>
  </w:num>
  <w:num w:numId="2" w16cid:durableId="1579290042">
    <w:abstractNumId w:val="39"/>
  </w:num>
  <w:num w:numId="3" w16cid:durableId="791482017">
    <w:abstractNumId w:val="35"/>
  </w:num>
  <w:num w:numId="4" w16cid:durableId="179898795">
    <w:abstractNumId w:val="41"/>
  </w:num>
  <w:num w:numId="5" w16cid:durableId="1543056923">
    <w:abstractNumId w:val="30"/>
  </w:num>
  <w:num w:numId="6" w16cid:durableId="1684086179">
    <w:abstractNumId w:val="8"/>
  </w:num>
  <w:num w:numId="7" w16cid:durableId="887376825">
    <w:abstractNumId w:val="29"/>
  </w:num>
  <w:num w:numId="8" w16cid:durableId="528421945">
    <w:abstractNumId w:val="22"/>
  </w:num>
  <w:num w:numId="9" w16cid:durableId="1304197315">
    <w:abstractNumId w:val="32"/>
  </w:num>
  <w:num w:numId="10" w16cid:durableId="1949120927">
    <w:abstractNumId w:val="17"/>
  </w:num>
  <w:num w:numId="11" w16cid:durableId="1781685102">
    <w:abstractNumId w:val="40"/>
  </w:num>
  <w:num w:numId="12" w16cid:durableId="1810240288">
    <w:abstractNumId w:val="0"/>
  </w:num>
  <w:num w:numId="13" w16cid:durableId="495194264">
    <w:abstractNumId w:val="12"/>
  </w:num>
  <w:num w:numId="14" w16cid:durableId="1822775169">
    <w:abstractNumId w:val="2"/>
  </w:num>
  <w:num w:numId="15" w16cid:durableId="1743093545">
    <w:abstractNumId w:val="21"/>
  </w:num>
  <w:num w:numId="16" w16cid:durableId="334917976">
    <w:abstractNumId w:val="27"/>
  </w:num>
  <w:num w:numId="17" w16cid:durableId="500124949">
    <w:abstractNumId w:val="18"/>
  </w:num>
  <w:num w:numId="18" w16cid:durableId="339700804">
    <w:abstractNumId w:val="14"/>
  </w:num>
  <w:num w:numId="19" w16cid:durableId="412745920">
    <w:abstractNumId w:val="28"/>
  </w:num>
  <w:num w:numId="20" w16cid:durableId="845097537">
    <w:abstractNumId w:val="31"/>
  </w:num>
  <w:num w:numId="21" w16cid:durableId="633025878">
    <w:abstractNumId w:val="20"/>
  </w:num>
  <w:num w:numId="22" w16cid:durableId="1251624378">
    <w:abstractNumId w:val="7"/>
  </w:num>
  <w:num w:numId="23" w16cid:durableId="1015225424">
    <w:abstractNumId w:val="16"/>
  </w:num>
  <w:num w:numId="24" w16cid:durableId="1805852211">
    <w:abstractNumId w:val="38"/>
  </w:num>
  <w:num w:numId="25" w16cid:durableId="1313560526">
    <w:abstractNumId w:val="3"/>
  </w:num>
  <w:num w:numId="26" w16cid:durableId="687221286">
    <w:abstractNumId w:val="4"/>
  </w:num>
  <w:num w:numId="27" w16cid:durableId="1986229351">
    <w:abstractNumId w:val="6"/>
  </w:num>
  <w:num w:numId="28" w16cid:durableId="1104808860">
    <w:abstractNumId w:val="25"/>
  </w:num>
  <w:num w:numId="29" w16cid:durableId="1507093791">
    <w:abstractNumId w:val="43"/>
  </w:num>
  <w:num w:numId="30" w16cid:durableId="1679842114">
    <w:abstractNumId w:val="10"/>
  </w:num>
  <w:num w:numId="31" w16cid:durableId="117460511">
    <w:abstractNumId w:val="26"/>
  </w:num>
  <w:num w:numId="32" w16cid:durableId="2069962127">
    <w:abstractNumId w:val="19"/>
  </w:num>
  <w:num w:numId="33" w16cid:durableId="1841844595">
    <w:abstractNumId w:val="24"/>
  </w:num>
  <w:num w:numId="34" w16cid:durableId="1852062516">
    <w:abstractNumId w:val="5"/>
  </w:num>
  <w:num w:numId="35" w16cid:durableId="1935286567">
    <w:abstractNumId w:val="23"/>
  </w:num>
  <w:num w:numId="36" w16cid:durableId="2113547488">
    <w:abstractNumId w:val="34"/>
  </w:num>
  <w:num w:numId="37" w16cid:durableId="391008924">
    <w:abstractNumId w:val="1"/>
  </w:num>
  <w:num w:numId="38" w16cid:durableId="20371927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44743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6720098">
    <w:abstractNumId w:val="33"/>
  </w:num>
  <w:num w:numId="41" w16cid:durableId="1398550915">
    <w:abstractNumId w:val="45"/>
  </w:num>
  <w:num w:numId="42" w16cid:durableId="794711900">
    <w:abstractNumId w:val="44"/>
  </w:num>
  <w:num w:numId="43" w16cid:durableId="1694452019">
    <w:abstractNumId w:val="37"/>
  </w:num>
  <w:num w:numId="44" w16cid:durableId="865941852">
    <w:abstractNumId w:val="13"/>
  </w:num>
  <w:num w:numId="45" w16cid:durableId="1780681817">
    <w:abstractNumId w:val="11"/>
  </w:num>
  <w:num w:numId="46" w16cid:durableId="808018503">
    <w:abstractNumId w:val="9"/>
  </w:num>
  <w:num w:numId="47" w16cid:durableId="498159416">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1MDQ3MTcxMbawMLBQ0lEKTi0uzszPAykwqgUAMV8biywAAAA="/>
  </w:docVars>
  <w:rsids>
    <w:rsidRoot w:val="002C261F"/>
    <w:rsid w:val="00002ACC"/>
    <w:rsid w:val="00012105"/>
    <w:rsid w:val="00012F42"/>
    <w:rsid w:val="00013D43"/>
    <w:rsid w:val="00026D3C"/>
    <w:rsid w:val="000342F5"/>
    <w:rsid w:val="0003530F"/>
    <w:rsid w:val="00037929"/>
    <w:rsid w:val="000449B8"/>
    <w:rsid w:val="00047FE1"/>
    <w:rsid w:val="00063748"/>
    <w:rsid w:val="000702EF"/>
    <w:rsid w:val="000828E3"/>
    <w:rsid w:val="0008304B"/>
    <w:rsid w:val="00094304"/>
    <w:rsid w:val="00095EF7"/>
    <w:rsid w:val="000B2622"/>
    <w:rsid w:val="000B4A2E"/>
    <w:rsid w:val="000B4E97"/>
    <w:rsid w:val="000B7EF7"/>
    <w:rsid w:val="000C2112"/>
    <w:rsid w:val="000C3213"/>
    <w:rsid w:val="000D3EDE"/>
    <w:rsid w:val="000D634E"/>
    <w:rsid w:val="000E2CAE"/>
    <w:rsid w:val="000E4923"/>
    <w:rsid w:val="000F5193"/>
    <w:rsid w:val="000F6F07"/>
    <w:rsid w:val="00103DB6"/>
    <w:rsid w:val="00123AEE"/>
    <w:rsid w:val="00133871"/>
    <w:rsid w:val="00135214"/>
    <w:rsid w:val="001373E9"/>
    <w:rsid w:val="0014312E"/>
    <w:rsid w:val="0014473C"/>
    <w:rsid w:val="00166B6F"/>
    <w:rsid w:val="00173FA3"/>
    <w:rsid w:val="00184FD1"/>
    <w:rsid w:val="001A6D9F"/>
    <w:rsid w:val="001B5C82"/>
    <w:rsid w:val="001B7DE0"/>
    <w:rsid w:val="001C0B67"/>
    <w:rsid w:val="001C21B4"/>
    <w:rsid w:val="001C31DD"/>
    <w:rsid w:val="001D2535"/>
    <w:rsid w:val="001D3001"/>
    <w:rsid w:val="001D5FB2"/>
    <w:rsid w:val="001D76FF"/>
    <w:rsid w:val="001E241B"/>
    <w:rsid w:val="001E489B"/>
    <w:rsid w:val="001F017F"/>
    <w:rsid w:val="001F084E"/>
    <w:rsid w:val="001F1520"/>
    <w:rsid w:val="001F244C"/>
    <w:rsid w:val="001F59E5"/>
    <w:rsid w:val="001F7413"/>
    <w:rsid w:val="002008EB"/>
    <w:rsid w:val="002054E8"/>
    <w:rsid w:val="002104A9"/>
    <w:rsid w:val="002107EC"/>
    <w:rsid w:val="002128E0"/>
    <w:rsid w:val="00217485"/>
    <w:rsid w:val="0022073C"/>
    <w:rsid w:val="00227004"/>
    <w:rsid w:val="0023324A"/>
    <w:rsid w:val="00234109"/>
    <w:rsid w:val="00234DD9"/>
    <w:rsid w:val="0023638E"/>
    <w:rsid w:val="00240C89"/>
    <w:rsid w:val="00244806"/>
    <w:rsid w:val="00245A9F"/>
    <w:rsid w:val="00262EFE"/>
    <w:rsid w:val="00263B61"/>
    <w:rsid w:val="00263BEB"/>
    <w:rsid w:val="00273C53"/>
    <w:rsid w:val="002A05C6"/>
    <w:rsid w:val="002A2992"/>
    <w:rsid w:val="002A7A9C"/>
    <w:rsid w:val="002C0991"/>
    <w:rsid w:val="002C0FA3"/>
    <w:rsid w:val="002C261F"/>
    <w:rsid w:val="002D0ABF"/>
    <w:rsid w:val="002E47E1"/>
    <w:rsid w:val="002F2897"/>
    <w:rsid w:val="002F4B28"/>
    <w:rsid w:val="0030291B"/>
    <w:rsid w:val="00303729"/>
    <w:rsid w:val="00315534"/>
    <w:rsid w:val="00317107"/>
    <w:rsid w:val="0032133D"/>
    <w:rsid w:val="00326A5E"/>
    <w:rsid w:val="00340474"/>
    <w:rsid w:val="003460E2"/>
    <w:rsid w:val="00346971"/>
    <w:rsid w:val="0035473B"/>
    <w:rsid w:val="00354FE3"/>
    <w:rsid w:val="00396122"/>
    <w:rsid w:val="003B294E"/>
    <w:rsid w:val="003C0F33"/>
    <w:rsid w:val="003C2D75"/>
    <w:rsid w:val="003D3F60"/>
    <w:rsid w:val="003F40C2"/>
    <w:rsid w:val="003F51A5"/>
    <w:rsid w:val="003F66A3"/>
    <w:rsid w:val="00416164"/>
    <w:rsid w:val="00425C08"/>
    <w:rsid w:val="00431932"/>
    <w:rsid w:val="00432C6B"/>
    <w:rsid w:val="0043604C"/>
    <w:rsid w:val="00441AE2"/>
    <w:rsid w:val="004453D0"/>
    <w:rsid w:val="004521A5"/>
    <w:rsid w:val="00454202"/>
    <w:rsid w:val="00456AA7"/>
    <w:rsid w:val="004576C8"/>
    <w:rsid w:val="00457E0C"/>
    <w:rsid w:val="00457FAE"/>
    <w:rsid w:val="00463E9C"/>
    <w:rsid w:val="00466D08"/>
    <w:rsid w:val="0047329A"/>
    <w:rsid w:val="00492F98"/>
    <w:rsid w:val="0049531B"/>
    <w:rsid w:val="004A1861"/>
    <w:rsid w:val="004A2C05"/>
    <w:rsid w:val="004A6406"/>
    <w:rsid w:val="004A6A72"/>
    <w:rsid w:val="004B2E50"/>
    <w:rsid w:val="004B33E3"/>
    <w:rsid w:val="004B4C4C"/>
    <w:rsid w:val="004D112B"/>
    <w:rsid w:val="004D2040"/>
    <w:rsid w:val="004D2C56"/>
    <w:rsid w:val="004D68A0"/>
    <w:rsid w:val="004E5B09"/>
    <w:rsid w:val="004E6D4D"/>
    <w:rsid w:val="004F2C3D"/>
    <w:rsid w:val="00512928"/>
    <w:rsid w:val="00514C1C"/>
    <w:rsid w:val="00516214"/>
    <w:rsid w:val="005165F3"/>
    <w:rsid w:val="00527613"/>
    <w:rsid w:val="00531749"/>
    <w:rsid w:val="00542DE8"/>
    <w:rsid w:val="00544933"/>
    <w:rsid w:val="00551A33"/>
    <w:rsid w:val="00556030"/>
    <w:rsid w:val="005633AB"/>
    <w:rsid w:val="00566BA2"/>
    <w:rsid w:val="005756DA"/>
    <w:rsid w:val="00592DFC"/>
    <w:rsid w:val="0059643A"/>
    <w:rsid w:val="005A2BDB"/>
    <w:rsid w:val="005A4390"/>
    <w:rsid w:val="005B4BA1"/>
    <w:rsid w:val="005B658B"/>
    <w:rsid w:val="005C0ADE"/>
    <w:rsid w:val="005C785E"/>
    <w:rsid w:val="005D74A0"/>
    <w:rsid w:val="005E3D75"/>
    <w:rsid w:val="005E5B7A"/>
    <w:rsid w:val="005F73B2"/>
    <w:rsid w:val="00612F3E"/>
    <w:rsid w:val="00614EAB"/>
    <w:rsid w:val="00616B10"/>
    <w:rsid w:val="00622E64"/>
    <w:rsid w:val="00624425"/>
    <w:rsid w:val="0062722B"/>
    <w:rsid w:val="00634505"/>
    <w:rsid w:val="00643D41"/>
    <w:rsid w:val="00644500"/>
    <w:rsid w:val="006457A0"/>
    <w:rsid w:val="006504D3"/>
    <w:rsid w:val="006550D8"/>
    <w:rsid w:val="00666909"/>
    <w:rsid w:val="00670410"/>
    <w:rsid w:val="00682CCF"/>
    <w:rsid w:val="00683E3E"/>
    <w:rsid w:val="006860E0"/>
    <w:rsid w:val="00692357"/>
    <w:rsid w:val="006937E8"/>
    <w:rsid w:val="0069718F"/>
    <w:rsid w:val="006B33A8"/>
    <w:rsid w:val="006C04D1"/>
    <w:rsid w:val="006C1D79"/>
    <w:rsid w:val="006D0A72"/>
    <w:rsid w:val="006D7796"/>
    <w:rsid w:val="006E638A"/>
    <w:rsid w:val="006E6C0D"/>
    <w:rsid w:val="006F0419"/>
    <w:rsid w:val="006F26D7"/>
    <w:rsid w:val="006F5691"/>
    <w:rsid w:val="00707988"/>
    <w:rsid w:val="00716F50"/>
    <w:rsid w:val="00717517"/>
    <w:rsid w:val="00722596"/>
    <w:rsid w:val="00733C4C"/>
    <w:rsid w:val="007345F3"/>
    <w:rsid w:val="00737B34"/>
    <w:rsid w:val="00737FC1"/>
    <w:rsid w:val="00751BD7"/>
    <w:rsid w:val="0075413B"/>
    <w:rsid w:val="0076123F"/>
    <w:rsid w:val="0076154F"/>
    <w:rsid w:val="007650BF"/>
    <w:rsid w:val="00765AF3"/>
    <w:rsid w:val="00766228"/>
    <w:rsid w:val="0078149E"/>
    <w:rsid w:val="00783341"/>
    <w:rsid w:val="007834E6"/>
    <w:rsid w:val="00786919"/>
    <w:rsid w:val="00790E8D"/>
    <w:rsid w:val="007933AA"/>
    <w:rsid w:val="00794077"/>
    <w:rsid w:val="0079568E"/>
    <w:rsid w:val="007A5D53"/>
    <w:rsid w:val="007B4371"/>
    <w:rsid w:val="007D1DC7"/>
    <w:rsid w:val="007E034A"/>
    <w:rsid w:val="007F20FF"/>
    <w:rsid w:val="007F493D"/>
    <w:rsid w:val="007F6C21"/>
    <w:rsid w:val="0080059B"/>
    <w:rsid w:val="008020E4"/>
    <w:rsid w:val="00802C22"/>
    <w:rsid w:val="0081453B"/>
    <w:rsid w:val="00815C7D"/>
    <w:rsid w:val="0081737B"/>
    <w:rsid w:val="00822399"/>
    <w:rsid w:val="00822A67"/>
    <w:rsid w:val="00825431"/>
    <w:rsid w:val="00825AF2"/>
    <w:rsid w:val="0083087C"/>
    <w:rsid w:val="00835044"/>
    <w:rsid w:val="00835255"/>
    <w:rsid w:val="00835907"/>
    <w:rsid w:val="00837378"/>
    <w:rsid w:val="00844F18"/>
    <w:rsid w:val="0085327C"/>
    <w:rsid w:val="00854CFA"/>
    <w:rsid w:val="00855A40"/>
    <w:rsid w:val="008660EB"/>
    <w:rsid w:val="008722E9"/>
    <w:rsid w:val="00877BFB"/>
    <w:rsid w:val="00896F16"/>
    <w:rsid w:val="008B6AFD"/>
    <w:rsid w:val="008B7977"/>
    <w:rsid w:val="008C2118"/>
    <w:rsid w:val="008C4E01"/>
    <w:rsid w:val="008D765D"/>
    <w:rsid w:val="0090227C"/>
    <w:rsid w:val="009040C6"/>
    <w:rsid w:val="009151B8"/>
    <w:rsid w:val="009223F9"/>
    <w:rsid w:val="00922669"/>
    <w:rsid w:val="00930DC5"/>
    <w:rsid w:val="0094399A"/>
    <w:rsid w:val="009444A6"/>
    <w:rsid w:val="0094511B"/>
    <w:rsid w:val="00946F40"/>
    <w:rsid w:val="00950BDB"/>
    <w:rsid w:val="00954B41"/>
    <w:rsid w:val="00957C92"/>
    <w:rsid w:val="00965883"/>
    <w:rsid w:val="00981F1E"/>
    <w:rsid w:val="009862C6"/>
    <w:rsid w:val="0099005D"/>
    <w:rsid w:val="00997A85"/>
    <w:rsid w:val="009A1075"/>
    <w:rsid w:val="009A6770"/>
    <w:rsid w:val="009B3B13"/>
    <w:rsid w:val="009C0513"/>
    <w:rsid w:val="009C0CF5"/>
    <w:rsid w:val="009C2F3F"/>
    <w:rsid w:val="009C4585"/>
    <w:rsid w:val="009C7FAE"/>
    <w:rsid w:val="009E3A34"/>
    <w:rsid w:val="009F106E"/>
    <w:rsid w:val="009F14D9"/>
    <w:rsid w:val="009F195E"/>
    <w:rsid w:val="009F3606"/>
    <w:rsid w:val="00A01DB2"/>
    <w:rsid w:val="00A04160"/>
    <w:rsid w:val="00A20BEA"/>
    <w:rsid w:val="00A216F3"/>
    <w:rsid w:val="00A4660E"/>
    <w:rsid w:val="00A519C4"/>
    <w:rsid w:val="00A55A20"/>
    <w:rsid w:val="00A56B8B"/>
    <w:rsid w:val="00A66546"/>
    <w:rsid w:val="00A67C58"/>
    <w:rsid w:val="00A7117E"/>
    <w:rsid w:val="00A74068"/>
    <w:rsid w:val="00A87C4F"/>
    <w:rsid w:val="00A907A7"/>
    <w:rsid w:val="00A942AD"/>
    <w:rsid w:val="00A97F53"/>
    <w:rsid w:val="00AA27F6"/>
    <w:rsid w:val="00AA3251"/>
    <w:rsid w:val="00AC1499"/>
    <w:rsid w:val="00AC52AA"/>
    <w:rsid w:val="00AC6464"/>
    <w:rsid w:val="00AC6ABD"/>
    <w:rsid w:val="00AD4159"/>
    <w:rsid w:val="00AE102B"/>
    <w:rsid w:val="00AF20A2"/>
    <w:rsid w:val="00AF3354"/>
    <w:rsid w:val="00AF6BDC"/>
    <w:rsid w:val="00B030B7"/>
    <w:rsid w:val="00B10F37"/>
    <w:rsid w:val="00B12F77"/>
    <w:rsid w:val="00B22CD1"/>
    <w:rsid w:val="00B25198"/>
    <w:rsid w:val="00B2534E"/>
    <w:rsid w:val="00B32489"/>
    <w:rsid w:val="00B33972"/>
    <w:rsid w:val="00B37DAE"/>
    <w:rsid w:val="00B41ACD"/>
    <w:rsid w:val="00B55650"/>
    <w:rsid w:val="00B609D6"/>
    <w:rsid w:val="00B674BF"/>
    <w:rsid w:val="00B72F0D"/>
    <w:rsid w:val="00B73060"/>
    <w:rsid w:val="00B732EC"/>
    <w:rsid w:val="00B9682E"/>
    <w:rsid w:val="00BA05D8"/>
    <w:rsid w:val="00BD0DA0"/>
    <w:rsid w:val="00BD2FAF"/>
    <w:rsid w:val="00BF169B"/>
    <w:rsid w:val="00BF22BF"/>
    <w:rsid w:val="00BF572E"/>
    <w:rsid w:val="00BF5ED4"/>
    <w:rsid w:val="00C0140D"/>
    <w:rsid w:val="00C03128"/>
    <w:rsid w:val="00C07DF1"/>
    <w:rsid w:val="00C2318C"/>
    <w:rsid w:val="00C25FEE"/>
    <w:rsid w:val="00C320A1"/>
    <w:rsid w:val="00C32778"/>
    <w:rsid w:val="00C33764"/>
    <w:rsid w:val="00C34584"/>
    <w:rsid w:val="00C42907"/>
    <w:rsid w:val="00C4796B"/>
    <w:rsid w:val="00C51065"/>
    <w:rsid w:val="00C57CBF"/>
    <w:rsid w:val="00C67F52"/>
    <w:rsid w:val="00C778D8"/>
    <w:rsid w:val="00C815A6"/>
    <w:rsid w:val="00C81F00"/>
    <w:rsid w:val="00C83347"/>
    <w:rsid w:val="00C84F5D"/>
    <w:rsid w:val="00C9542D"/>
    <w:rsid w:val="00CA60CC"/>
    <w:rsid w:val="00CA6ECA"/>
    <w:rsid w:val="00CA7309"/>
    <w:rsid w:val="00CC4670"/>
    <w:rsid w:val="00CC4F18"/>
    <w:rsid w:val="00CE099A"/>
    <w:rsid w:val="00CE2DC1"/>
    <w:rsid w:val="00CF6B78"/>
    <w:rsid w:val="00D077D7"/>
    <w:rsid w:val="00D10858"/>
    <w:rsid w:val="00D11226"/>
    <w:rsid w:val="00D26FA0"/>
    <w:rsid w:val="00D2713F"/>
    <w:rsid w:val="00D27CBC"/>
    <w:rsid w:val="00D30F4B"/>
    <w:rsid w:val="00D43C85"/>
    <w:rsid w:val="00D470A6"/>
    <w:rsid w:val="00D67310"/>
    <w:rsid w:val="00D77406"/>
    <w:rsid w:val="00D87BF1"/>
    <w:rsid w:val="00DA2EE1"/>
    <w:rsid w:val="00DA36F4"/>
    <w:rsid w:val="00DA3DF4"/>
    <w:rsid w:val="00DB7E43"/>
    <w:rsid w:val="00DC2D76"/>
    <w:rsid w:val="00DC3D59"/>
    <w:rsid w:val="00DD6F96"/>
    <w:rsid w:val="00DE099C"/>
    <w:rsid w:val="00DE16E0"/>
    <w:rsid w:val="00DE31E5"/>
    <w:rsid w:val="00DF03FF"/>
    <w:rsid w:val="00DF334F"/>
    <w:rsid w:val="00DF76B4"/>
    <w:rsid w:val="00E162AD"/>
    <w:rsid w:val="00E16C19"/>
    <w:rsid w:val="00E31796"/>
    <w:rsid w:val="00E34E02"/>
    <w:rsid w:val="00E42A58"/>
    <w:rsid w:val="00E434CC"/>
    <w:rsid w:val="00E4443E"/>
    <w:rsid w:val="00E51F9F"/>
    <w:rsid w:val="00E57312"/>
    <w:rsid w:val="00E63729"/>
    <w:rsid w:val="00E63897"/>
    <w:rsid w:val="00E66FF8"/>
    <w:rsid w:val="00E725A1"/>
    <w:rsid w:val="00E81598"/>
    <w:rsid w:val="00E822F9"/>
    <w:rsid w:val="00E828CB"/>
    <w:rsid w:val="00E86CE3"/>
    <w:rsid w:val="00E87176"/>
    <w:rsid w:val="00E93927"/>
    <w:rsid w:val="00E96221"/>
    <w:rsid w:val="00E963F2"/>
    <w:rsid w:val="00EA215D"/>
    <w:rsid w:val="00EB2527"/>
    <w:rsid w:val="00EB3DB0"/>
    <w:rsid w:val="00EB4419"/>
    <w:rsid w:val="00EE5186"/>
    <w:rsid w:val="00EF1F04"/>
    <w:rsid w:val="00F0586C"/>
    <w:rsid w:val="00F12AA9"/>
    <w:rsid w:val="00F140F6"/>
    <w:rsid w:val="00F24B58"/>
    <w:rsid w:val="00F3301C"/>
    <w:rsid w:val="00F3447E"/>
    <w:rsid w:val="00F37427"/>
    <w:rsid w:val="00F422E6"/>
    <w:rsid w:val="00F60BF0"/>
    <w:rsid w:val="00F7060A"/>
    <w:rsid w:val="00F861C8"/>
    <w:rsid w:val="00F964D4"/>
    <w:rsid w:val="00FB055E"/>
    <w:rsid w:val="00FB1E90"/>
    <w:rsid w:val="00FB2E78"/>
    <w:rsid w:val="00FB4698"/>
    <w:rsid w:val="00FB5265"/>
    <w:rsid w:val="00FD222A"/>
    <w:rsid w:val="00FD27A4"/>
    <w:rsid w:val="00FE5204"/>
    <w:rsid w:val="00FF0778"/>
    <w:rsid w:val="00FF3FCE"/>
    <w:rsid w:val="00FF4EA1"/>
    <w:rsid w:val="00FF5094"/>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1065D6"/>
  <w15:docId w15:val="{755A9267-EFC0-4F18-AFDD-74BF6AF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pPr>
      <w:jc w:val="center"/>
    </w:pPr>
  </w:style>
  <w:style w:type="paragraph" w:styleId="Closing">
    <w:name w:val="Closing"/>
    <w:basedOn w:val="Normal"/>
    <w:pPr>
      <w:jc w:val="right"/>
    </w:pPr>
  </w:style>
  <w:style w:type="character" w:styleId="CommentReference">
    <w:name w:val="annotation reference"/>
    <w:rPr>
      <w:sz w:val="18"/>
      <w:szCs w:val="18"/>
    </w:rPr>
  </w:style>
  <w:style w:type="paragraph" w:styleId="CommentText">
    <w:name w:val="annotation text"/>
    <w:basedOn w:val="Normal"/>
    <w:link w:val="CommentTextChar"/>
    <w:pPr>
      <w:jc w:val="left"/>
    </w:pPr>
  </w:style>
  <w:style w:type="paragraph" w:styleId="EndnoteText">
    <w:name w:val="endnote text"/>
    <w:basedOn w:val="Normal"/>
    <w:semiHidden/>
    <w:pPr>
      <w:snapToGrid w:val="0"/>
      <w:jc w:val="left"/>
    </w:pPr>
  </w:style>
  <w:style w:type="character" w:styleId="EndnoteReference">
    <w:name w:val="endnote reference"/>
    <w:semiHidden/>
    <w:rPr>
      <w:vertAlign w:val="superscript"/>
    </w:rPr>
  </w:style>
  <w:style w:type="paragraph" w:styleId="BodyTextIndent2">
    <w:name w:val="Body Text Indent 2"/>
    <w:basedOn w:val="Normal"/>
    <w:pPr>
      <w:ind w:leftChars="300" w:left="960" w:hangingChars="100" w:hanging="240"/>
    </w:pPr>
    <w:rPr>
      <w:rFonts w:eastAsia="MS Gothic"/>
      <w:sz w:val="24"/>
      <w:szCs w:val="20"/>
    </w:rPr>
  </w:style>
  <w:style w:type="paragraph" w:styleId="PlainText">
    <w:name w:val="Plain Text"/>
    <w:basedOn w:val="Normal"/>
    <w:rsid w:val="00E66FF8"/>
    <w:rPr>
      <w:rFonts w:ascii="MS Mincho" w:hAnsi="Courier New" w:cs="Courier New"/>
      <w:szCs w:val="21"/>
    </w:rPr>
  </w:style>
  <w:style w:type="paragraph" w:styleId="BodyTextIndent">
    <w:name w:val="Body Text Indent"/>
    <w:basedOn w:val="Normal"/>
    <w:pPr>
      <w:ind w:right="187" w:firstLineChars="300" w:firstLine="721"/>
    </w:pPr>
    <w:rPr>
      <w:b/>
      <w:sz w:val="24"/>
      <w:szCs w:val="20"/>
    </w:rPr>
  </w:style>
  <w:style w:type="character" w:styleId="Hyperlink">
    <w:name w:val="Hyperlink"/>
    <w:rsid w:val="00C778D8"/>
    <w:rPr>
      <w:color w:val="0000FF"/>
      <w:u w:val="single"/>
    </w:rPr>
  </w:style>
  <w:style w:type="paragraph" w:styleId="BalloonText">
    <w:name w:val="Balloon Text"/>
    <w:basedOn w:val="Normal"/>
    <w:semiHidden/>
    <w:rsid w:val="00C778D8"/>
    <w:rPr>
      <w:rFonts w:ascii="Arial" w:eastAsia="MS Gothic" w:hAnsi="Arial"/>
      <w:sz w:val="18"/>
      <w:szCs w:val="18"/>
    </w:rPr>
  </w:style>
  <w:style w:type="table" w:styleId="TableGrid">
    <w:name w:val="Table Grid"/>
    <w:basedOn w:val="TableNormal"/>
    <w:uiPriority w:val="59"/>
    <w:rsid w:val="00AC64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63BEB"/>
    <w:pPr>
      <w:tabs>
        <w:tab w:val="center" w:pos="4252"/>
        <w:tab w:val="right" w:pos="8504"/>
      </w:tabs>
      <w:snapToGrid w:val="0"/>
    </w:pPr>
  </w:style>
  <w:style w:type="character" w:styleId="PageNumber">
    <w:name w:val="page number"/>
    <w:basedOn w:val="DefaultParagraphFont"/>
    <w:rsid w:val="00263BEB"/>
  </w:style>
  <w:style w:type="paragraph" w:styleId="Header">
    <w:name w:val="header"/>
    <w:basedOn w:val="Normal"/>
    <w:rsid w:val="00263BEB"/>
    <w:pPr>
      <w:tabs>
        <w:tab w:val="center" w:pos="4252"/>
        <w:tab w:val="right" w:pos="8504"/>
      </w:tabs>
      <w:snapToGrid w:val="0"/>
    </w:pPr>
  </w:style>
  <w:style w:type="paragraph" w:styleId="Date">
    <w:name w:val="Date"/>
    <w:basedOn w:val="Normal"/>
    <w:next w:val="Normal"/>
    <w:rsid w:val="00751BD7"/>
  </w:style>
  <w:style w:type="paragraph" w:styleId="BodyText">
    <w:name w:val="Body Text"/>
    <w:basedOn w:val="Normal"/>
    <w:link w:val="BodyTextChar"/>
    <w:rsid w:val="008D765D"/>
  </w:style>
  <w:style w:type="character" w:customStyle="1" w:styleId="BodyTextChar">
    <w:name w:val="Body Text Char"/>
    <w:basedOn w:val="DefaultParagraphFont"/>
    <w:link w:val="BodyText"/>
    <w:rsid w:val="008D765D"/>
    <w:rPr>
      <w:kern w:val="2"/>
      <w:sz w:val="21"/>
      <w:szCs w:val="24"/>
    </w:rPr>
  </w:style>
  <w:style w:type="paragraph" w:styleId="CommentSubject">
    <w:name w:val="annotation subject"/>
    <w:basedOn w:val="CommentText"/>
    <w:next w:val="CommentText"/>
    <w:link w:val="CommentSubjectChar"/>
    <w:semiHidden/>
    <w:unhideWhenUsed/>
    <w:rsid w:val="00835044"/>
    <w:rPr>
      <w:b/>
      <w:bCs/>
    </w:rPr>
  </w:style>
  <w:style w:type="character" w:customStyle="1" w:styleId="CommentTextChar">
    <w:name w:val="Comment Text Char"/>
    <w:basedOn w:val="DefaultParagraphFont"/>
    <w:link w:val="CommentText"/>
    <w:semiHidden/>
    <w:rsid w:val="00835044"/>
    <w:rPr>
      <w:kern w:val="2"/>
      <w:sz w:val="21"/>
      <w:szCs w:val="24"/>
    </w:rPr>
  </w:style>
  <w:style w:type="character" w:customStyle="1" w:styleId="CommentSubjectChar">
    <w:name w:val="Comment Subject Char"/>
    <w:basedOn w:val="CommentTextChar"/>
    <w:link w:val="CommentSubject"/>
    <w:semiHidden/>
    <w:rsid w:val="00835044"/>
    <w:rPr>
      <w:b/>
      <w:bCs/>
      <w:kern w:val="2"/>
      <w:sz w:val="21"/>
      <w:szCs w:val="24"/>
    </w:rPr>
  </w:style>
  <w:style w:type="paragraph" w:styleId="Revision">
    <w:name w:val="Revision"/>
    <w:hidden/>
    <w:uiPriority w:val="99"/>
    <w:semiHidden/>
    <w:rsid w:val="00815C7D"/>
    <w:rPr>
      <w:kern w:val="2"/>
      <w:sz w:val="21"/>
      <w:szCs w:val="24"/>
    </w:rPr>
  </w:style>
  <w:style w:type="character" w:customStyle="1" w:styleId="FooterChar">
    <w:name w:val="Footer Char"/>
    <w:basedOn w:val="DefaultParagraphFont"/>
    <w:link w:val="Footer"/>
    <w:uiPriority w:val="99"/>
    <w:rsid w:val="00F60BF0"/>
    <w:rPr>
      <w:kern w:val="2"/>
      <w:sz w:val="21"/>
      <w:szCs w:val="24"/>
    </w:rPr>
  </w:style>
  <w:style w:type="character" w:styleId="PlaceholderText">
    <w:name w:val="Placeholder Text"/>
    <w:basedOn w:val="DefaultParagraphFont"/>
    <w:uiPriority w:val="99"/>
    <w:semiHidden/>
    <w:rsid w:val="00854CFA"/>
    <w:rPr>
      <w:color w:val="808080"/>
    </w:rPr>
  </w:style>
  <w:style w:type="paragraph" w:styleId="ListParagraph">
    <w:name w:val="List Paragraph"/>
    <w:basedOn w:val="Normal"/>
    <w:uiPriority w:val="34"/>
    <w:qFormat/>
    <w:rsid w:val="006504D3"/>
    <w:pPr>
      <w:ind w:left="720"/>
      <w:contextualSpacing/>
    </w:pPr>
  </w:style>
  <w:style w:type="paragraph" w:customStyle="1" w:styleId="1">
    <w:name w:val="標準1"/>
    <w:rsid w:val="00A7117E"/>
    <w:pPr>
      <w:widowControl w:val="0"/>
      <w:suppressAutoHyphens/>
      <w:autoSpaceDN w:val="0"/>
      <w:jc w:val="both"/>
    </w:pPr>
    <w:rPr>
      <w:kern w:val="3"/>
      <w:sz w:val="21"/>
      <w:szCs w:val="22"/>
    </w:rPr>
  </w:style>
  <w:style w:type="character" w:customStyle="1" w:styleId="10">
    <w:name w:val="段落フォント1"/>
    <w:rsid w:val="00A7117E"/>
  </w:style>
  <w:style w:type="paragraph" w:customStyle="1" w:styleId="11">
    <w:name w:val="リスト段落1"/>
    <w:basedOn w:val="1"/>
    <w:rsid w:val="00A7117E"/>
    <w:pPr>
      <w:ind w:left="840"/>
      <w:jc w:val="left"/>
    </w:pPr>
    <w:rPr>
      <w:kern w:val="0"/>
      <w:sz w:val="22"/>
      <w:lang w:eastAsia="en-US"/>
    </w:rPr>
  </w:style>
  <w:style w:type="character" w:styleId="Emphasis">
    <w:name w:val="Emphasis"/>
    <w:basedOn w:val="DefaultParagraphFont"/>
    <w:uiPriority w:val="20"/>
    <w:qFormat/>
    <w:rsid w:val="00A71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9518">
      <w:bodyDiv w:val="1"/>
      <w:marLeft w:val="0"/>
      <w:marRight w:val="0"/>
      <w:marTop w:val="0"/>
      <w:marBottom w:val="0"/>
      <w:divBdr>
        <w:top w:val="none" w:sz="0" w:space="0" w:color="auto"/>
        <w:left w:val="none" w:sz="0" w:space="0" w:color="auto"/>
        <w:bottom w:val="none" w:sz="0" w:space="0" w:color="auto"/>
        <w:right w:val="none" w:sz="0" w:space="0" w:color="auto"/>
      </w:divBdr>
    </w:div>
    <w:div w:id="20805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C8E46502-DBA4-4697-B793-3AFF82BFEDD7}"/>
      </w:docPartPr>
      <w:docPartBody>
        <w:p w:rsidR="004478BF" w:rsidRDefault="007F0C00">
          <w:r w:rsidRPr="00A10633">
            <w:rPr>
              <w:rStyle w:val="PlaceholderText"/>
              <w:rFonts w:hint="eastAsia"/>
            </w:rPr>
            <w:t>アイテムを選択してください。</w:t>
          </w:r>
        </w:p>
      </w:docPartBody>
    </w:docPart>
    <w:docPart>
      <w:docPartPr>
        <w:name w:val="37D8D26B2CC44999B53678E51736B67F"/>
        <w:category>
          <w:name w:val="全般"/>
          <w:gallery w:val="placeholder"/>
        </w:category>
        <w:types>
          <w:type w:val="bbPlcHdr"/>
        </w:types>
        <w:behaviors>
          <w:behavior w:val="content"/>
        </w:behaviors>
        <w:guid w:val="{A699966A-C7B4-401D-8ED8-E13586E797C4}"/>
      </w:docPartPr>
      <w:docPartBody>
        <w:p w:rsidR="004478BF" w:rsidRDefault="007F0C00" w:rsidP="007F0C00">
          <w:pPr>
            <w:pStyle w:val="37D8D26B2CC44999B53678E51736B67F"/>
          </w:pPr>
          <w:r w:rsidRPr="00A10633">
            <w:rPr>
              <w:rStyle w:val="PlaceholderText"/>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00"/>
    <w:rsid w:val="003C30B0"/>
    <w:rsid w:val="003D2C44"/>
    <w:rsid w:val="004478BF"/>
    <w:rsid w:val="00472A4E"/>
    <w:rsid w:val="006D3B4B"/>
    <w:rsid w:val="007F0C00"/>
    <w:rsid w:val="00B12779"/>
    <w:rsid w:val="00B24820"/>
    <w:rsid w:val="00BB4703"/>
    <w:rsid w:val="00EA19C6"/>
    <w:rsid w:val="00F85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C00"/>
    <w:rPr>
      <w:color w:val="808080"/>
    </w:rPr>
  </w:style>
  <w:style w:type="paragraph" w:customStyle="1" w:styleId="37D8D26B2CC44999B53678E51736B67F">
    <w:name w:val="37D8D26B2CC44999B53678E51736B67F"/>
    <w:rsid w:val="007F0C00"/>
    <w:pPr>
      <w:widowControl w:val="0"/>
      <w:jc w:val="both"/>
    </w:pPr>
  </w:style>
  <w:style w:type="paragraph" w:customStyle="1" w:styleId="D09EA3DF761B4247AC9BC3B117AB5707">
    <w:name w:val="D09EA3DF761B4247AC9BC3B117AB5707"/>
    <w:rsid w:val="007F0C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A321-2D48-4247-9BEA-B6EE8006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579</Words>
  <Characters>3304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庶務係</Company>
  <LinksUpToDate>false</LinksUpToDate>
  <CharactersWithSpaces>3876</CharactersWithSpaces>
  <SharedDoc>false</SharedDoc>
  <HLinks>
    <vt:vector size="48" baseType="variant">
      <vt:variant>
        <vt:i4>5963778</vt:i4>
      </vt:variant>
      <vt:variant>
        <vt:i4>21</vt:i4>
      </vt:variant>
      <vt:variant>
        <vt:i4>0</vt:i4>
      </vt:variant>
      <vt:variant>
        <vt:i4>5</vt:i4>
      </vt:variant>
      <vt:variant>
        <vt:lpwstr>http://www.fda.gov/oc/guidance/financialdis.html</vt:lpwstr>
      </vt:variant>
      <vt:variant>
        <vt:lpwstr/>
      </vt:variant>
      <vt:variant>
        <vt:i4>7340094</vt:i4>
      </vt:variant>
      <vt:variant>
        <vt:i4>18</vt:i4>
      </vt:variant>
      <vt:variant>
        <vt:i4>0</vt:i4>
      </vt:variant>
      <vt:variant>
        <vt:i4>5</vt:i4>
      </vt:variant>
      <vt:variant>
        <vt:lpwstr>http://grants1.nih.gov/grants/policy/emprograms/overview/ep-coi.htm</vt:lpwstr>
      </vt:variant>
      <vt:variant>
        <vt:lpwstr/>
      </vt:variant>
      <vt:variant>
        <vt:i4>917573</vt:i4>
      </vt:variant>
      <vt:variant>
        <vt:i4>15</vt:i4>
      </vt:variant>
      <vt:variant>
        <vt:i4>0</vt:i4>
      </vt:variant>
      <vt:variant>
        <vt:i4>5</vt:i4>
      </vt:variant>
      <vt:variant>
        <vt:lpwstr>http://jcogweb.res.ncc.go.jp/</vt:lpwstr>
      </vt:variant>
      <vt:variant>
        <vt:lpwstr/>
      </vt:variant>
      <vt:variant>
        <vt:i4>851995</vt:i4>
      </vt:variant>
      <vt:variant>
        <vt:i4>12</vt:i4>
      </vt:variant>
      <vt:variant>
        <vt:i4>0</vt:i4>
      </vt:variant>
      <vt:variant>
        <vt:i4>5</vt:i4>
      </vt:variant>
      <vt:variant>
        <vt:lpwstr>http://www.nihs.go.jp/dig/ich/efficacy/e9/e9j.pdf</vt:lpwstr>
      </vt:variant>
      <vt:variant>
        <vt:lpwstr/>
      </vt:variant>
      <vt:variant>
        <vt:i4>3932201</vt:i4>
      </vt:variant>
      <vt:variant>
        <vt:i4>9</vt:i4>
      </vt:variant>
      <vt:variant>
        <vt:i4>0</vt:i4>
      </vt:variant>
      <vt:variant>
        <vt:i4>5</vt:i4>
      </vt:variant>
      <vt:variant>
        <vt:lpwstr>http://homepage2.nifty.com/ikoji/ctd/efficacy/e3/e3.htm</vt:lpwstr>
      </vt:variant>
      <vt:variant>
        <vt:lpwstr/>
      </vt:variant>
      <vt:variant>
        <vt:i4>2818174</vt:i4>
      </vt:variant>
      <vt:variant>
        <vt:i4>6</vt:i4>
      </vt:variant>
      <vt:variant>
        <vt:i4>0</vt:i4>
      </vt:variant>
      <vt:variant>
        <vt:i4>5</vt:i4>
      </vt:variant>
      <vt:variant>
        <vt:lpwstr>http://www/</vt:lpwstr>
      </vt:variant>
      <vt:variant>
        <vt:lpwstr/>
      </vt:variant>
      <vt:variant>
        <vt:i4>5439564</vt:i4>
      </vt:variant>
      <vt:variant>
        <vt:i4>3</vt:i4>
      </vt:variant>
      <vt:variant>
        <vt:i4>0</vt:i4>
      </vt:variant>
      <vt:variant>
        <vt:i4>5</vt:i4>
      </vt:variant>
      <vt:variant>
        <vt:lpwstr>http://www.consort-statement.org/</vt:lpwstr>
      </vt:variant>
      <vt:variant>
        <vt:lpwstr/>
      </vt:variant>
      <vt:variant>
        <vt:i4>917573</vt:i4>
      </vt:variant>
      <vt:variant>
        <vt:i4>0</vt:i4>
      </vt:variant>
      <vt:variant>
        <vt:i4>0</vt:i4>
      </vt:variant>
      <vt:variant>
        <vt:i4>5</vt:i4>
      </vt:variant>
      <vt:variant>
        <vt:lpwstr>http://jcogweb.res.ncc.go.jp/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cm267</dc:creator>
  <cp:keywords/>
  <dc:description/>
  <cp:lastModifiedBy>Sertap Maral</cp:lastModifiedBy>
  <cp:revision>3</cp:revision>
  <cp:lastPrinted>2007-12-26T02:20:00Z</cp:lastPrinted>
  <dcterms:created xsi:type="dcterms:W3CDTF">2023-05-30T07:47:00Z</dcterms:created>
  <dcterms:modified xsi:type="dcterms:W3CDTF">2023-06-28T08:04:00Z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de6696517bc39c59919676550dad11616639495df8f7d4c03e665e83b5d1a1f3</vt:lpwstr>
  </property>
</Properties>
</file>